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E9" w:rsidRPr="004246E9" w:rsidRDefault="004246E9" w:rsidP="004246E9">
      <w:pPr>
        <w:jc w:val="center"/>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نموذج وصف </w:t>
      </w:r>
      <w:r w:rsidRPr="004246E9">
        <w:rPr>
          <w:rFonts w:ascii="Calibri" w:eastAsia="Times New Roman" w:hAnsi="Calibri" w:cs="Arial" w:hint="cs"/>
          <w:b/>
          <w:bCs/>
          <w:sz w:val="28"/>
          <w:szCs w:val="28"/>
          <w:rtl/>
          <w:lang w:bidi="ar-IQ"/>
        </w:rPr>
        <w:t>المقرر</w:t>
      </w:r>
    </w:p>
    <w:p w:rsidR="004246E9" w:rsidRPr="004246E9" w:rsidRDefault="004246E9" w:rsidP="004246E9">
      <w:pPr>
        <w:rPr>
          <w:rFonts w:ascii="Calibri" w:eastAsia="Times New Roman" w:hAnsi="Calibri" w:cs="Arial"/>
          <w:b/>
          <w:bCs/>
          <w:sz w:val="28"/>
          <w:szCs w:val="28"/>
          <w:rtl/>
          <w:lang w:bidi="ar-IQ"/>
        </w:rPr>
      </w:pPr>
      <w:r w:rsidRPr="004246E9">
        <w:rPr>
          <w:rFonts w:ascii="Calibri" w:eastAsia="Times New Roman" w:hAnsi="Calibri" w:cs="Arial" w:hint="cs"/>
          <w:b/>
          <w:bCs/>
          <w:sz w:val="28"/>
          <w:szCs w:val="28"/>
          <w:rtl/>
          <w:lang w:bidi="ar-IQ"/>
        </w:rPr>
        <w:t>وصف المقرر</w:t>
      </w:r>
    </w:p>
    <w:p w:rsidR="004246E9" w:rsidRPr="004246E9" w:rsidRDefault="004246E9" w:rsidP="004246E9">
      <w:pPr>
        <w:rPr>
          <w:rFonts w:ascii="Calibri" w:eastAsia="Times New Roman" w:hAnsi="Calibri" w:cs="Arial"/>
          <w:b/>
          <w:bCs/>
          <w:sz w:val="28"/>
          <w:szCs w:val="28"/>
          <w:rtl/>
          <w:lang w:bidi="ar-IQ"/>
        </w:rPr>
      </w:pPr>
      <w:r>
        <w:rPr>
          <w:rFonts w:ascii="Calibri" w:eastAsia="Times New Roman" w:hAnsi="Calibri" w:cs="Arial"/>
          <w:b/>
          <w:b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103505</wp:posOffset>
                </wp:positionV>
                <wp:extent cx="5167630" cy="871220"/>
                <wp:effectExtent l="12700" t="8890" r="10795" b="571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7630" cy="871220"/>
                        </a:xfrm>
                        <a:prstGeom prst="rect">
                          <a:avLst/>
                        </a:prstGeom>
                        <a:solidFill>
                          <a:srgbClr val="FFFFFF"/>
                        </a:solidFill>
                        <a:ln w="9525">
                          <a:solidFill>
                            <a:srgbClr val="000000"/>
                          </a:solidFill>
                          <a:miter lim="800000"/>
                          <a:headEnd/>
                          <a:tailEnd/>
                        </a:ln>
                      </wps:spPr>
                      <wps:txbx>
                        <w:txbxContent>
                          <w:p w:rsidR="004246E9" w:rsidRPr="00C94494" w:rsidRDefault="004246E9" w:rsidP="004246E9">
                            <w:pPr>
                              <w:rPr>
                                <w:sz w:val="28"/>
                                <w:szCs w:val="28"/>
                                <w:lang w:bidi="ar-IQ"/>
                              </w:rPr>
                            </w:pPr>
                            <w:r w:rsidRPr="00C94494">
                              <w:rPr>
                                <w:rFonts w:hint="cs"/>
                                <w:sz w:val="28"/>
                                <w:szCs w:val="28"/>
                                <w:rtl/>
                                <w:lang w:bidi="ar-IQ"/>
                              </w:rPr>
                              <w:t>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w:t>
                            </w:r>
                            <w:r w:rsidR="00E15C4B">
                              <w:rPr>
                                <w:rFonts w:hint="cs"/>
                                <w:sz w:val="28"/>
                                <w:szCs w:val="28"/>
                                <w:rtl/>
                                <w:lang w:bidi="ar-IQ"/>
                              </w:rPr>
                              <w:t xml:space="preserve"> </w:t>
                            </w:r>
                            <w:r w:rsidRPr="00C94494">
                              <w:rPr>
                                <w:rFonts w:hint="cs"/>
                                <w:sz w:val="28"/>
                                <w:szCs w:val="28"/>
                                <w:rtl/>
                                <w:lang w:bidi="ar-IQ"/>
                              </w:rPr>
                              <w:t xml:space="preserve">ولابد من الربط بينها وبين وصف البرنامج </w:t>
                            </w:r>
                            <w:r>
                              <w:rPr>
                                <w:rFonts w:hint="cs"/>
                                <w:sz w:val="28"/>
                                <w:szCs w:val="28"/>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left:0;text-align:left;margin-left:1pt;margin-top:8.15pt;width:406.9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">
                <v:textbox>
                  <w:txbxContent>
                    <w:p w:rsidR="004246E9" w:rsidRPr="00C94494" w:rsidRDefault="004246E9" w:rsidP="004246E9">
                      <w:pPr>
                        <w:rPr>
                          <w:sz w:val="28"/>
                          <w:szCs w:val="28"/>
                          <w:lang w:bidi="ar-IQ"/>
                        </w:rPr>
                      </w:pPr>
                      <w:r w:rsidRPr="00C94494">
                        <w:rPr>
                          <w:rFonts w:hint="cs"/>
                          <w:sz w:val="28"/>
                          <w:szCs w:val="28"/>
                          <w:rtl/>
                          <w:lang w:bidi="ar-IQ"/>
                        </w:rPr>
                        <w:t>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w:t>
                      </w:r>
                      <w:r w:rsidR="00E15C4B">
                        <w:rPr>
                          <w:rFonts w:hint="cs"/>
                          <w:sz w:val="28"/>
                          <w:szCs w:val="28"/>
                          <w:rtl/>
                          <w:lang w:bidi="ar-IQ"/>
                        </w:rPr>
                        <w:t xml:space="preserve"> </w:t>
                      </w:r>
                      <w:r w:rsidRPr="00C94494">
                        <w:rPr>
                          <w:rFonts w:hint="cs"/>
                          <w:sz w:val="28"/>
                          <w:szCs w:val="28"/>
                          <w:rtl/>
                          <w:lang w:bidi="ar-IQ"/>
                        </w:rPr>
                        <w:t xml:space="preserve">ولابد من الربط بينها وبين وصف البرنامج </w:t>
                      </w:r>
                      <w:r>
                        <w:rPr>
                          <w:rFonts w:hint="cs"/>
                          <w:sz w:val="28"/>
                          <w:szCs w:val="28"/>
                          <w:rtl/>
                          <w:lang w:bidi="ar-IQ"/>
                        </w:rPr>
                        <w:t>.</w:t>
                      </w:r>
                    </w:p>
                  </w:txbxContent>
                </v:textbox>
              </v:rect>
            </w:pict>
          </mc:Fallback>
        </mc:AlternateContent>
      </w:r>
    </w:p>
    <w:p w:rsidR="004246E9" w:rsidRPr="004246E9" w:rsidRDefault="004246E9" w:rsidP="004246E9">
      <w:pPr>
        <w:rPr>
          <w:rFonts w:ascii="Calibri" w:eastAsia="Times New Roman" w:hAnsi="Calibri" w:cs="Arial"/>
          <w:sz w:val="28"/>
          <w:szCs w:val="28"/>
          <w:lang w:bidi="ar-IQ"/>
        </w:rPr>
      </w:pPr>
    </w:p>
    <w:p w:rsidR="004246E9" w:rsidRPr="004246E9" w:rsidRDefault="004246E9" w:rsidP="004246E9">
      <w:pPr>
        <w:rPr>
          <w:rFonts w:ascii="Calibri" w:eastAsia="Times New Roman" w:hAnsi="Calibri" w:cs="Arial"/>
          <w:sz w:val="28"/>
          <w:szCs w:val="28"/>
          <w:lang w:bidi="ar-IQ"/>
        </w:rPr>
      </w:pPr>
    </w:p>
    <w:tbl>
      <w:tblPr>
        <w:tblStyle w:val="4"/>
        <w:bidiVisual/>
        <w:tblW w:w="0" w:type="auto"/>
        <w:tblLook w:val="04A0" w:firstRow="1" w:lastRow="0" w:firstColumn="1" w:lastColumn="0" w:noHBand="0" w:noVBand="1"/>
      </w:tblPr>
      <w:tblGrid>
        <w:gridCol w:w="4261"/>
        <w:gridCol w:w="4261"/>
      </w:tblGrid>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1.المؤسسة التعليمية</w:t>
            </w:r>
          </w:p>
        </w:tc>
        <w:tc>
          <w:tcPr>
            <w:tcW w:w="4261" w:type="dxa"/>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جامعة الكوفة </w:t>
            </w:r>
            <w:r w:rsidRPr="004246E9">
              <w:rPr>
                <w:rFonts w:ascii="Calibri" w:hAnsi="Calibri" w:cs="Arial"/>
                <w:sz w:val="28"/>
                <w:szCs w:val="28"/>
                <w:rtl/>
              </w:rPr>
              <w:t>–</w:t>
            </w:r>
            <w:r w:rsidRPr="004246E9">
              <w:rPr>
                <w:rFonts w:ascii="Calibri" w:hAnsi="Calibri" w:cs="Arial" w:hint="cs"/>
                <w:sz w:val="28"/>
                <w:szCs w:val="28"/>
                <w:rtl/>
              </w:rPr>
              <w:t xml:space="preserve"> كلية الادارة وال</w:t>
            </w:r>
            <w:bookmarkStart w:id="0" w:name="_GoBack"/>
            <w:bookmarkEnd w:id="0"/>
            <w:r w:rsidRPr="004246E9">
              <w:rPr>
                <w:rFonts w:ascii="Calibri" w:hAnsi="Calibri" w:cs="Arial" w:hint="cs"/>
                <w:sz w:val="28"/>
                <w:szCs w:val="28"/>
                <w:rtl/>
              </w:rPr>
              <w:t>اقتصاد</w:t>
            </w:r>
          </w:p>
        </w:tc>
      </w:tr>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2.القسم العلمي/المركز</w:t>
            </w:r>
          </w:p>
        </w:tc>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السياحة </w:t>
            </w:r>
          </w:p>
        </w:tc>
      </w:tr>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3.اسم /رمز المقرر</w:t>
            </w:r>
          </w:p>
        </w:tc>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التنمية السياحية المستدامة</w:t>
            </w:r>
          </w:p>
        </w:tc>
      </w:tr>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4.اشكال الحضور المتاحة</w:t>
            </w:r>
          </w:p>
        </w:tc>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الكتروني</w:t>
            </w:r>
          </w:p>
        </w:tc>
      </w:tr>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5.الفصل/السنة</w:t>
            </w:r>
          </w:p>
        </w:tc>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2020-2021 </w:t>
            </w:r>
          </w:p>
        </w:tc>
      </w:tr>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6.عدد الساعات الدراسية (الكلي)</w:t>
            </w:r>
          </w:p>
        </w:tc>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60</w:t>
            </w:r>
          </w:p>
        </w:tc>
      </w:tr>
      <w:tr w:rsidR="004246E9" w:rsidRPr="004246E9" w:rsidTr="001F01AF">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7.تاريخ اعداد هذا الوصف</w:t>
            </w:r>
          </w:p>
        </w:tc>
        <w:tc>
          <w:tcPr>
            <w:tcW w:w="4261"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14/6/2021</w:t>
            </w:r>
          </w:p>
        </w:tc>
      </w:tr>
      <w:tr w:rsidR="004246E9" w:rsidRPr="004246E9" w:rsidTr="001F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522" w:type="dxa"/>
            <w:gridSpan w:val="2"/>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8.أهداف المقرر </w:t>
            </w:r>
          </w:p>
        </w:tc>
      </w:tr>
      <w:tr w:rsidR="004246E9" w:rsidRPr="004246E9" w:rsidTr="001F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التعريف بطبيعة ومجالات عمل السياحة المستدامة واهميتها في تنمية اقتصاد البلد .</w:t>
            </w:r>
          </w:p>
        </w:tc>
      </w:tr>
      <w:tr w:rsidR="004246E9" w:rsidRPr="004246E9" w:rsidTr="001F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كيفية الحصول على المعلومات التي تساعد في تحديد الاحتياجات المستقبلية لتنمية السياحة واستدامتها .</w:t>
            </w:r>
          </w:p>
        </w:tc>
      </w:tr>
      <w:tr w:rsidR="004246E9" w:rsidRPr="004246E9" w:rsidTr="001F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التعرف على اثر الوسائل التكنولوجية وتنمية الموارد البشرية في تنمية السياحة واستدامتها.</w:t>
            </w:r>
          </w:p>
        </w:tc>
      </w:tr>
      <w:tr w:rsidR="004246E9" w:rsidRPr="004246E9" w:rsidTr="001F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التعرف على نقاط القوة والضعف في البيئة الداخلية والخارجية والعمل على معالجة نقاط الضعف وتعزيز نقاط القوة لتحقيق ميزة تنافسية في القطاع السياحي .</w:t>
            </w:r>
          </w:p>
        </w:tc>
      </w:tr>
      <w:tr w:rsidR="004246E9" w:rsidRPr="004246E9" w:rsidTr="001F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التعرف على كيفية خلق حصة سوقية في مجال القطاع السياحي مع الاخذ بنظر الاعتبار تحقيق الفائدة للمجتمع والبيئة وضمان حق الاجيال المستقبلية .</w:t>
            </w:r>
          </w:p>
        </w:tc>
      </w:tr>
    </w:tbl>
    <w:p w:rsidR="004246E9" w:rsidRPr="004246E9" w:rsidRDefault="004246E9" w:rsidP="004246E9">
      <w:pPr>
        <w:rPr>
          <w:rFonts w:ascii="Calibri" w:eastAsia="Times New Roman" w:hAnsi="Calibri" w:cs="Arial"/>
          <w:sz w:val="28"/>
          <w:szCs w:val="28"/>
          <w:rtl/>
          <w:lang w:bidi="ar-IQ"/>
        </w:rPr>
      </w:pPr>
    </w:p>
    <w:tbl>
      <w:tblPr>
        <w:tblStyle w:val="4"/>
        <w:bidiVisual/>
        <w:tblW w:w="0" w:type="auto"/>
        <w:tblLook w:val="04A0" w:firstRow="1" w:lastRow="0" w:firstColumn="1" w:lastColumn="0" w:noHBand="0" w:noVBand="1"/>
      </w:tblPr>
      <w:tblGrid>
        <w:gridCol w:w="8522"/>
      </w:tblGrid>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10.مخرجات المقرر وطرائق التعليم والتعلم والتقييم </w:t>
            </w: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أ-الاهداف المعرفية</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أ1-</w:t>
            </w:r>
            <w:r w:rsidRPr="004246E9">
              <w:rPr>
                <w:rFonts w:ascii="Calibri" w:hAnsi="Calibri" w:cs="Arial" w:hint="cs"/>
                <w:sz w:val="28"/>
                <w:szCs w:val="28"/>
                <w:rtl/>
              </w:rPr>
              <w:t xml:space="preserve"> التعرف على اهمية السياحة المستدامة في القطاع المحلي والاجنبي للسياحة .</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 xml:space="preserve">أ2- </w:t>
            </w:r>
            <w:r w:rsidRPr="004246E9">
              <w:rPr>
                <w:rFonts w:ascii="Calibri" w:hAnsi="Calibri" w:cs="Arial" w:hint="cs"/>
                <w:sz w:val="28"/>
                <w:szCs w:val="28"/>
                <w:rtl/>
              </w:rPr>
              <w:t>دراسة اليات تنمية السياحة المستدامة في القطاع السياحي في العراق .</w:t>
            </w:r>
          </w:p>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أ3- تطوير المقدرات لدى الطلبة لمعالجة ومواكبة التغييرات التي تحصل في القطاع السياحي.</w:t>
            </w:r>
          </w:p>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أ4- توجيه الطالب وحثه على الالتزام بأخلاقيات المهنة التي يمارسها عند التعامل مع زملائه والسواح في بيئة العمل .</w:t>
            </w: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ب- الأهداف </w:t>
            </w:r>
            <w:proofErr w:type="spellStart"/>
            <w:r w:rsidRPr="004246E9">
              <w:rPr>
                <w:rFonts w:ascii="Calibri" w:hAnsi="Calibri" w:cs="Arial" w:hint="cs"/>
                <w:sz w:val="28"/>
                <w:szCs w:val="28"/>
                <w:rtl/>
                <w:lang w:bidi="ar-IQ"/>
              </w:rPr>
              <w:t>المهاراتية</w:t>
            </w:r>
            <w:proofErr w:type="spellEnd"/>
            <w:r w:rsidRPr="004246E9">
              <w:rPr>
                <w:rFonts w:ascii="Calibri" w:hAnsi="Calibri" w:cs="Arial" w:hint="cs"/>
                <w:sz w:val="28"/>
                <w:szCs w:val="28"/>
                <w:rtl/>
                <w:lang w:bidi="ar-IQ"/>
              </w:rPr>
              <w:t xml:space="preserve"> الخاصة بالمقرر</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ب1-</w:t>
            </w:r>
            <w:r w:rsidRPr="004246E9">
              <w:rPr>
                <w:rFonts w:ascii="Calibri" w:hAnsi="Calibri" w:cs="Arial" w:hint="cs"/>
                <w:sz w:val="28"/>
                <w:szCs w:val="28"/>
                <w:rtl/>
              </w:rPr>
              <w:t xml:space="preserve"> تخطيط وتحديد متطلبات السياحة المستدامة التي تهم البلد .</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ب2-</w:t>
            </w:r>
            <w:r w:rsidRPr="004246E9">
              <w:rPr>
                <w:rFonts w:ascii="Calibri" w:hAnsi="Calibri" w:cs="Arial" w:hint="cs"/>
                <w:sz w:val="28"/>
                <w:szCs w:val="28"/>
                <w:rtl/>
              </w:rPr>
              <w:t xml:space="preserve"> تحليل وتحديد معايير السياحة المستدامة .</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ب3-</w:t>
            </w:r>
            <w:r w:rsidRPr="004246E9">
              <w:rPr>
                <w:rFonts w:ascii="Calibri" w:hAnsi="Calibri" w:cs="Arial" w:hint="cs"/>
                <w:sz w:val="28"/>
                <w:szCs w:val="28"/>
                <w:rtl/>
              </w:rPr>
              <w:t xml:space="preserve"> معرفة اهم وافضل طرق تقييم الاداء من اجل التعزيز والمعالجة لتحقيق سياحة مستدامة .</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ب4- تحديد مستوى تطبيق السياحة المستدامة في القطاع السياحي في العراق .</w:t>
            </w: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طرائق التعليم والتعلم</w:t>
            </w:r>
          </w:p>
        </w:tc>
      </w:tr>
      <w:tr w:rsidR="004246E9" w:rsidRPr="004246E9" w:rsidTr="001F01AF">
        <w:tc>
          <w:tcPr>
            <w:tcW w:w="8522" w:type="dxa"/>
          </w:tcPr>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محاضرات الكترونية</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 xml:space="preserve">تسجيلات </w:t>
            </w:r>
            <w:proofErr w:type="spellStart"/>
            <w:r w:rsidRPr="004246E9">
              <w:rPr>
                <w:rFonts w:ascii="Calibri" w:hAnsi="Calibri" w:cs="Arial" w:hint="cs"/>
                <w:sz w:val="28"/>
                <w:szCs w:val="28"/>
                <w:rtl/>
              </w:rPr>
              <w:t>فديوية</w:t>
            </w:r>
            <w:proofErr w:type="spellEnd"/>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lastRenderedPageBreak/>
              <w:t xml:space="preserve">حلقات نقاشية </w:t>
            </w:r>
          </w:p>
          <w:p w:rsidR="004246E9" w:rsidRPr="004246E9" w:rsidRDefault="004246E9" w:rsidP="004246E9">
            <w:pPr>
              <w:numPr>
                <w:ilvl w:val="0"/>
                <w:numId w:val="2"/>
              </w:numPr>
              <w:contextualSpacing/>
              <w:rPr>
                <w:rFonts w:ascii="Calibri" w:hAnsi="Calibri" w:cs="Arial"/>
                <w:sz w:val="28"/>
                <w:szCs w:val="28"/>
                <w:rtl/>
                <w:lang w:bidi="ar-IQ"/>
              </w:rPr>
            </w:pPr>
            <w:r w:rsidRPr="004246E9">
              <w:rPr>
                <w:rFonts w:ascii="Calibri" w:hAnsi="Calibri" w:cs="Arial" w:hint="cs"/>
                <w:sz w:val="28"/>
                <w:szCs w:val="28"/>
                <w:rtl/>
              </w:rPr>
              <w:t>تقارير</w:t>
            </w:r>
          </w:p>
          <w:p w:rsidR="004246E9" w:rsidRPr="004246E9" w:rsidRDefault="004246E9" w:rsidP="004246E9">
            <w:pPr>
              <w:rPr>
                <w:rFonts w:ascii="Calibri" w:hAnsi="Calibri" w:cs="Arial"/>
                <w:sz w:val="28"/>
                <w:szCs w:val="28"/>
                <w:rtl/>
                <w:lang w:bidi="ar-IQ"/>
              </w:rPr>
            </w:pP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lastRenderedPageBreak/>
              <w:t>طرائق التقييم</w:t>
            </w:r>
          </w:p>
        </w:tc>
      </w:tr>
      <w:tr w:rsidR="004246E9" w:rsidRPr="004246E9" w:rsidTr="001F01AF">
        <w:tc>
          <w:tcPr>
            <w:tcW w:w="8522" w:type="dxa"/>
          </w:tcPr>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 xml:space="preserve">امتحانات تحريرية </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 xml:space="preserve">امتحانات شفوية </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 xml:space="preserve">واجبات يكلف بها الطلبة </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lang w:bidi="ar-IQ"/>
              </w:rPr>
              <w:t xml:space="preserve">المناقشات </w:t>
            </w:r>
          </w:p>
          <w:p w:rsidR="004246E9" w:rsidRPr="004246E9" w:rsidRDefault="004246E9" w:rsidP="004246E9">
            <w:pPr>
              <w:numPr>
                <w:ilvl w:val="0"/>
                <w:numId w:val="2"/>
              </w:numPr>
              <w:rPr>
                <w:rFonts w:ascii="Calibri" w:hAnsi="Calibri" w:cs="Arial"/>
                <w:sz w:val="28"/>
                <w:szCs w:val="28"/>
                <w:rtl/>
                <w:lang w:bidi="ar-IQ"/>
              </w:rPr>
            </w:pPr>
            <w:r w:rsidRPr="004246E9">
              <w:rPr>
                <w:rFonts w:ascii="Calibri" w:hAnsi="Calibri" w:cs="Arial" w:hint="cs"/>
                <w:sz w:val="28"/>
                <w:szCs w:val="28"/>
                <w:rtl/>
              </w:rPr>
              <w:t>تقارير</w:t>
            </w:r>
          </w:p>
          <w:p w:rsidR="004246E9" w:rsidRPr="004246E9" w:rsidRDefault="004246E9" w:rsidP="004246E9">
            <w:pPr>
              <w:rPr>
                <w:rFonts w:ascii="Calibri" w:hAnsi="Calibri" w:cs="Arial"/>
                <w:sz w:val="28"/>
                <w:szCs w:val="28"/>
                <w:rtl/>
                <w:lang w:bidi="ar-IQ"/>
              </w:rPr>
            </w:pP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ج-الأهداف الوجدانية والقيمية</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 xml:space="preserve">ج1- </w:t>
            </w:r>
            <w:r w:rsidRPr="004246E9">
              <w:rPr>
                <w:rFonts w:ascii="Calibri" w:hAnsi="Calibri" w:cs="Arial" w:hint="cs"/>
                <w:sz w:val="28"/>
                <w:szCs w:val="28"/>
                <w:rtl/>
              </w:rPr>
              <w:t>تعليم الطلبة البحث عن مشاكل واقعية وربطها بالمادة العلمية وطرحها بترتيب وتسلسل منطقي ، وحثهم على الموضوعية في المناقشات حول واقع القطاع السياحي ومدى استدامته في البيئة العراقية.</w:t>
            </w:r>
          </w:p>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ج2-</w:t>
            </w:r>
            <w:r w:rsidRPr="004246E9">
              <w:rPr>
                <w:rFonts w:ascii="Calibri" w:hAnsi="Calibri" w:cs="Arial" w:hint="cs"/>
                <w:sz w:val="28"/>
                <w:szCs w:val="28"/>
                <w:rtl/>
              </w:rPr>
              <w:t xml:space="preserve"> التسلسل المنطقي للأفكار</w:t>
            </w:r>
          </w:p>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ج3- </w:t>
            </w:r>
            <w:r w:rsidRPr="004246E9">
              <w:rPr>
                <w:rFonts w:ascii="Calibri" w:hAnsi="Calibri" w:cs="Arial" w:hint="cs"/>
                <w:sz w:val="28"/>
                <w:szCs w:val="28"/>
                <w:rtl/>
              </w:rPr>
              <w:t>الموضوعية في المناقشات</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lang w:bidi="ar-IQ"/>
              </w:rPr>
              <w:t xml:space="preserve">ج4- </w:t>
            </w:r>
            <w:r w:rsidRPr="004246E9">
              <w:rPr>
                <w:rFonts w:ascii="Calibri" w:hAnsi="Calibri" w:cs="Arial" w:hint="cs"/>
                <w:sz w:val="28"/>
                <w:szCs w:val="28"/>
                <w:rtl/>
              </w:rPr>
              <w:t>التحليل المنطقي / المفهوم</w:t>
            </w: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ج5- العصف الذهني</w:t>
            </w: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طرائق التعليم والتعلم</w:t>
            </w:r>
          </w:p>
        </w:tc>
      </w:tr>
      <w:tr w:rsidR="004246E9" w:rsidRPr="004246E9" w:rsidTr="001F01AF">
        <w:tc>
          <w:tcPr>
            <w:tcW w:w="8522" w:type="dxa"/>
          </w:tcPr>
          <w:p w:rsidR="004246E9" w:rsidRPr="004246E9" w:rsidRDefault="004246E9" w:rsidP="004246E9">
            <w:pPr>
              <w:numPr>
                <w:ilvl w:val="0"/>
                <w:numId w:val="2"/>
              </w:numPr>
              <w:contextualSpacing/>
              <w:rPr>
                <w:rFonts w:ascii="Calibri" w:hAnsi="Calibri" w:cs="Arial"/>
                <w:sz w:val="28"/>
                <w:szCs w:val="28"/>
                <w:rtl/>
              </w:rPr>
            </w:pPr>
            <w:r w:rsidRPr="004246E9">
              <w:rPr>
                <w:rFonts w:ascii="Calibri" w:hAnsi="Calibri" w:cs="Arial" w:hint="cs"/>
                <w:sz w:val="28"/>
                <w:szCs w:val="28"/>
                <w:rtl/>
              </w:rPr>
              <w:t xml:space="preserve">تعليم الطلبة الية التفكير والتحليل والاستنباط من خلال طرح الاسئلة. </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 xml:space="preserve">محاضرات </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اسئلة ومناقشات فكرية.</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sz w:val="28"/>
                <w:szCs w:val="28"/>
                <w:rtl/>
                <w:lang w:bidi="ar-IQ"/>
              </w:rPr>
              <w:t>زيارة علمية ميدانية</w:t>
            </w:r>
            <w:r w:rsidRPr="004246E9">
              <w:rPr>
                <w:rFonts w:ascii="Calibri" w:hAnsi="Calibri" w:cs="Arial" w:hint="cs"/>
                <w:sz w:val="28"/>
                <w:szCs w:val="28"/>
                <w:rtl/>
                <w:lang w:bidi="ar-IQ"/>
              </w:rPr>
              <w:t xml:space="preserve"> لشركات سياحية متعاونة وداعمة.</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lang w:bidi="ar-IQ"/>
              </w:rPr>
              <w:t>وسائل إيضاحية (</w:t>
            </w:r>
            <w:proofErr w:type="spellStart"/>
            <w:r w:rsidRPr="004246E9">
              <w:rPr>
                <w:rFonts w:ascii="Calibri" w:hAnsi="Calibri" w:cs="Arial" w:hint="cs"/>
                <w:sz w:val="28"/>
                <w:szCs w:val="28"/>
                <w:rtl/>
                <w:lang w:bidi="ar-IQ"/>
              </w:rPr>
              <w:t>بوسترات</w:t>
            </w:r>
            <w:proofErr w:type="spellEnd"/>
            <w:r w:rsidRPr="004246E9">
              <w:rPr>
                <w:rFonts w:ascii="Calibri" w:hAnsi="Calibri" w:cs="Arial" w:hint="cs"/>
                <w:sz w:val="28"/>
                <w:szCs w:val="28"/>
                <w:rtl/>
                <w:lang w:bidi="ar-IQ"/>
              </w:rPr>
              <w:t>).</w:t>
            </w:r>
          </w:p>
          <w:p w:rsidR="004246E9" w:rsidRPr="004246E9" w:rsidRDefault="004246E9" w:rsidP="004246E9">
            <w:pPr>
              <w:numPr>
                <w:ilvl w:val="0"/>
                <w:numId w:val="2"/>
              </w:numPr>
              <w:contextualSpacing/>
              <w:rPr>
                <w:rFonts w:ascii="Calibri" w:hAnsi="Calibri" w:cs="Arial"/>
                <w:sz w:val="28"/>
                <w:szCs w:val="28"/>
                <w:rtl/>
                <w:lang w:bidi="ar-IQ"/>
              </w:rPr>
            </w:pPr>
            <w:r w:rsidRPr="004246E9">
              <w:rPr>
                <w:rFonts w:ascii="Calibri" w:hAnsi="Calibri" w:cs="Arial" w:hint="cs"/>
                <w:sz w:val="28"/>
                <w:szCs w:val="28"/>
                <w:rtl/>
                <w:lang w:bidi="ar-IQ"/>
              </w:rPr>
              <w:t>غيرها.</w:t>
            </w:r>
          </w:p>
        </w:tc>
      </w:tr>
      <w:tr w:rsidR="004246E9" w:rsidRPr="004246E9" w:rsidTr="001F01AF">
        <w:tc>
          <w:tcPr>
            <w:tcW w:w="8522"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طرائق التقييم</w:t>
            </w:r>
          </w:p>
        </w:tc>
      </w:tr>
      <w:tr w:rsidR="004246E9" w:rsidRPr="004246E9" w:rsidTr="001F01AF">
        <w:tc>
          <w:tcPr>
            <w:tcW w:w="8522" w:type="dxa"/>
          </w:tcPr>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طرح اسئلة تطبيقية (كدراسة حالة) للواقع وملاحظة الاجابات الفكرية لكل طالب.</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اسئلة شفوية .</w:t>
            </w:r>
          </w:p>
          <w:p w:rsidR="004246E9" w:rsidRPr="004246E9" w:rsidRDefault="004246E9" w:rsidP="004246E9">
            <w:pPr>
              <w:numPr>
                <w:ilvl w:val="0"/>
                <w:numId w:val="2"/>
              </w:numPr>
              <w:rPr>
                <w:rFonts w:ascii="Calibri" w:hAnsi="Calibri" w:cs="Arial"/>
                <w:sz w:val="28"/>
                <w:szCs w:val="28"/>
                <w:lang w:bidi="ar-IQ"/>
              </w:rPr>
            </w:pPr>
            <w:r w:rsidRPr="004246E9">
              <w:rPr>
                <w:rFonts w:ascii="Calibri" w:hAnsi="Calibri" w:cs="Arial" w:hint="cs"/>
                <w:sz w:val="28"/>
                <w:szCs w:val="28"/>
                <w:rtl/>
              </w:rPr>
              <w:t>الامتحانات اليومية .</w:t>
            </w:r>
          </w:p>
          <w:p w:rsidR="004246E9" w:rsidRPr="004246E9" w:rsidRDefault="004246E9" w:rsidP="004246E9">
            <w:pPr>
              <w:numPr>
                <w:ilvl w:val="0"/>
                <w:numId w:val="2"/>
              </w:numPr>
              <w:contextualSpacing/>
              <w:rPr>
                <w:rFonts w:ascii="Calibri" w:hAnsi="Calibri" w:cs="Arial"/>
                <w:sz w:val="28"/>
                <w:szCs w:val="28"/>
                <w:rtl/>
                <w:lang w:bidi="ar-IQ"/>
              </w:rPr>
            </w:pPr>
            <w:r w:rsidRPr="004246E9">
              <w:rPr>
                <w:rFonts w:ascii="Calibri" w:hAnsi="Calibri" w:cs="Arial" w:hint="cs"/>
                <w:sz w:val="28"/>
                <w:szCs w:val="28"/>
                <w:rtl/>
              </w:rPr>
              <w:t>الامتحانات الشهرية .</w:t>
            </w:r>
          </w:p>
        </w:tc>
      </w:tr>
    </w:tbl>
    <w:p w:rsidR="004246E9" w:rsidRDefault="004246E9" w:rsidP="004246E9">
      <w:pPr>
        <w:rPr>
          <w:rFonts w:ascii="Calibri" w:eastAsia="Times New Roman" w:hAnsi="Calibri" w:cs="Arial"/>
          <w:sz w:val="28"/>
          <w:szCs w:val="28"/>
          <w:rtl/>
          <w:lang w:bidi="ar-IQ"/>
        </w:rPr>
      </w:pPr>
      <w:r w:rsidRPr="004246E9">
        <w:rPr>
          <w:rFonts w:ascii="Calibri" w:eastAsia="Times New Roman" w:hAnsi="Calibri" w:cs="Arial" w:hint="cs"/>
          <w:sz w:val="28"/>
          <w:szCs w:val="28"/>
          <w:rtl/>
          <w:lang w:bidi="ar-IQ"/>
        </w:rPr>
        <w:t xml:space="preserve"> </w:t>
      </w:r>
    </w:p>
    <w:p w:rsidR="004246E9" w:rsidRDefault="004246E9" w:rsidP="004246E9">
      <w:pPr>
        <w:rPr>
          <w:rFonts w:ascii="Calibri" w:eastAsia="Times New Roman" w:hAnsi="Calibri" w:cs="Arial"/>
          <w:sz w:val="28"/>
          <w:szCs w:val="28"/>
          <w:rtl/>
          <w:lang w:bidi="ar-IQ"/>
        </w:rPr>
      </w:pPr>
    </w:p>
    <w:p w:rsidR="004246E9" w:rsidRPr="004246E9" w:rsidRDefault="004246E9" w:rsidP="004246E9">
      <w:pPr>
        <w:rPr>
          <w:rFonts w:ascii="Calibri" w:eastAsia="Times New Roman" w:hAnsi="Calibri" w:cs="Arial"/>
          <w:sz w:val="28"/>
          <w:szCs w:val="28"/>
          <w:rtl/>
          <w:lang w:bidi="ar-IQ"/>
        </w:rPr>
      </w:pPr>
    </w:p>
    <w:p w:rsidR="004246E9" w:rsidRPr="004246E9" w:rsidRDefault="004246E9" w:rsidP="004246E9">
      <w:pPr>
        <w:rPr>
          <w:rFonts w:ascii="Calibri" w:eastAsia="Times New Roman" w:hAnsi="Calibri" w:cs="Arial"/>
          <w:sz w:val="28"/>
          <w:szCs w:val="28"/>
          <w:lang w:bidi="ar-IQ"/>
        </w:rPr>
      </w:pPr>
      <w:r>
        <w:rPr>
          <w:rFonts w:ascii="Calibri" w:eastAsia="Times New Roman" w:hAnsi="Calibri" w:cs="Arial"/>
          <w:noProof/>
          <w:sz w:val="28"/>
          <w:szCs w:val="28"/>
        </w:rPr>
        <mc:AlternateContent>
          <mc:Choice Requires="wps">
            <w:drawing>
              <wp:anchor distT="0" distB="0" distL="114300" distR="114300" simplePos="0" relativeHeight="251663360" behindDoc="0" locked="0" layoutInCell="1" allowOverlap="1">
                <wp:simplePos x="0" y="0"/>
                <wp:positionH relativeFrom="column">
                  <wp:posOffset>-469900</wp:posOffset>
                </wp:positionH>
                <wp:positionV relativeFrom="paragraph">
                  <wp:posOffset>-85090</wp:posOffset>
                </wp:positionV>
                <wp:extent cx="6340475" cy="2000250"/>
                <wp:effectExtent l="6350" t="10795" r="6350" b="825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2000250"/>
                        </a:xfrm>
                        <a:prstGeom prst="rect">
                          <a:avLst/>
                        </a:prstGeom>
                        <a:solidFill>
                          <a:srgbClr val="FFFFFF"/>
                        </a:solidFill>
                        <a:ln w="9525">
                          <a:solidFill>
                            <a:srgbClr val="000000"/>
                          </a:solidFill>
                          <a:miter lim="800000"/>
                          <a:headEnd/>
                          <a:tailEnd/>
                        </a:ln>
                      </wps:spPr>
                      <wps:txbx>
                        <w:txbxContent>
                          <w:p w:rsidR="004246E9" w:rsidRDefault="004246E9" w:rsidP="004246E9">
                            <w:pPr>
                              <w:rPr>
                                <w:sz w:val="28"/>
                                <w:szCs w:val="28"/>
                                <w:rtl/>
                                <w:lang w:bidi="ar-IQ"/>
                              </w:rPr>
                            </w:pPr>
                            <w:r w:rsidRPr="003A7906">
                              <w:rPr>
                                <w:rFonts w:hint="cs"/>
                                <w:sz w:val="28"/>
                                <w:szCs w:val="28"/>
                                <w:rtl/>
                                <w:lang w:bidi="ar-IQ"/>
                              </w:rPr>
                              <w:t>د- المهارات العامة والتأهيلية المنقولة (المهارات الاخرى المتعلقة بقابلية التوظيف والتطور الشخصي).</w:t>
                            </w:r>
                          </w:p>
                          <w:p w:rsidR="004246E9" w:rsidRDefault="004246E9" w:rsidP="004246E9">
                            <w:pPr>
                              <w:rPr>
                                <w:sz w:val="28"/>
                                <w:szCs w:val="28"/>
                                <w:rtl/>
                              </w:rPr>
                            </w:pPr>
                            <w:r>
                              <w:rPr>
                                <w:rFonts w:hint="cs"/>
                                <w:sz w:val="28"/>
                                <w:szCs w:val="28"/>
                                <w:rtl/>
                                <w:lang w:bidi="ar-IQ"/>
                              </w:rPr>
                              <w:t xml:space="preserve">د1- </w:t>
                            </w:r>
                            <w:r w:rsidRPr="00410A1A">
                              <w:rPr>
                                <w:rFonts w:hint="cs"/>
                                <w:sz w:val="28"/>
                                <w:szCs w:val="28"/>
                                <w:rtl/>
                              </w:rPr>
                              <w:t>مهارات البحث عن الكتب والبحوث ذات الصلة الوثيقة بالتخصص.</w:t>
                            </w:r>
                          </w:p>
                          <w:p w:rsidR="004246E9" w:rsidRDefault="004246E9" w:rsidP="004246E9">
                            <w:pPr>
                              <w:rPr>
                                <w:sz w:val="28"/>
                                <w:szCs w:val="28"/>
                                <w:rtl/>
                              </w:rPr>
                            </w:pPr>
                            <w:r>
                              <w:rPr>
                                <w:rFonts w:hint="cs"/>
                                <w:sz w:val="28"/>
                                <w:szCs w:val="28"/>
                                <w:rtl/>
                                <w:lang w:bidi="ar-IQ"/>
                              </w:rPr>
                              <w:t xml:space="preserve">د2- </w:t>
                            </w:r>
                            <w:r w:rsidRPr="00410A1A">
                              <w:rPr>
                                <w:rFonts w:hint="cs"/>
                                <w:sz w:val="28"/>
                                <w:szCs w:val="28"/>
                                <w:rtl/>
                              </w:rPr>
                              <w:t>مهارات استخدام الانترنيت وآلية البحث الا</w:t>
                            </w:r>
                            <w:r>
                              <w:rPr>
                                <w:rFonts w:hint="cs"/>
                                <w:sz w:val="28"/>
                                <w:szCs w:val="28"/>
                                <w:rtl/>
                              </w:rPr>
                              <w:t>ل</w:t>
                            </w:r>
                            <w:r w:rsidRPr="00410A1A">
                              <w:rPr>
                                <w:rFonts w:hint="cs"/>
                                <w:sz w:val="28"/>
                                <w:szCs w:val="28"/>
                                <w:rtl/>
                              </w:rPr>
                              <w:t>كتروني.</w:t>
                            </w:r>
                          </w:p>
                          <w:p w:rsidR="004246E9" w:rsidRDefault="004246E9" w:rsidP="004246E9">
                            <w:pPr>
                              <w:rPr>
                                <w:sz w:val="28"/>
                                <w:szCs w:val="28"/>
                                <w:rtl/>
                                <w:lang w:bidi="ar-IQ"/>
                              </w:rPr>
                            </w:pPr>
                            <w:r>
                              <w:rPr>
                                <w:rFonts w:hint="cs"/>
                                <w:sz w:val="28"/>
                                <w:szCs w:val="28"/>
                                <w:rtl/>
                                <w:lang w:bidi="ar-IQ"/>
                              </w:rPr>
                              <w:t>د3- مهارات القراءة والتعرف على معلومات عامة .</w:t>
                            </w:r>
                          </w:p>
                          <w:p w:rsidR="004246E9" w:rsidRDefault="004246E9" w:rsidP="004246E9">
                            <w:pPr>
                              <w:rPr>
                                <w:sz w:val="28"/>
                                <w:szCs w:val="28"/>
                                <w:rtl/>
                                <w:lang w:bidi="ar-IQ"/>
                              </w:rPr>
                            </w:pPr>
                            <w:r>
                              <w:rPr>
                                <w:rFonts w:hint="cs"/>
                                <w:sz w:val="28"/>
                                <w:szCs w:val="28"/>
                                <w:rtl/>
                                <w:lang w:bidi="ar-IQ"/>
                              </w:rPr>
                              <w:t>د4-</w:t>
                            </w:r>
                          </w:p>
                          <w:p w:rsidR="004246E9" w:rsidRDefault="004246E9" w:rsidP="004246E9">
                            <w:pPr>
                              <w:rPr>
                                <w:sz w:val="28"/>
                                <w:szCs w:val="28"/>
                                <w:rtl/>
                                <w:lang w:bidi="ar-IQ"/>
                              </w:rPr>
                            </w:pPr>
                          </w:p>
                          <w:p w:rsidR="004246E9" w:rsidRDefault="004246E9" w:rsidP="004246E9">
                            <w:pPr>
                              <w:rPr>
                                <w:sz w:val="28"/>
                                <w:szCs w:val="28"/>
                                <w:rtl/>
                                <w:lang w:bidi="ar-IQ"/>
                              </w:rPr>
                            </w:pPr>
                          </w:p>
                          <w:p w:rsidR="004246E9" w:rsidRDefault="004246E9" w:rsidP="004246E9">
                            <w:pPr>
                              <w:rPr>
                                <w:sz w:val="28"/>
                                <w:szCs w:val="28"/>
                                <w:rtl/>
                                <w:lang w:bidi="ar-IQ"/>
                              </w:rPr>
                            </w:pPr>
                          </w:p>
                          <w:p w:rsidR="004246E9" w:rsidRPr="003A7906" w:rsidRDefault="004246E9" w:rsidP="004246E9">
                            <w:pPr>
                              <w:rPr>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7" style="position:absolute;left:0;text-align:left;margin-left:-37pt;margin-top:-6.7pt;width:499.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">
                <v:textbox>
                  <w:txbxContent>
                    <w:p w:rsidR="004246E9" w:rsidRDefault="004246E9" w:rsidP="004246E9">
                      <w:pPr>
                        <w:rPr>
                          <w:sz w:val="28"/>
                          <w:szCs w:val="28"/>
                          <w:rtl/>
                          <w:lang w:bidi="ar-IQ"/>
                        </w:rPr>
                      </w:pPr>
                      <w:r w:rsidRPr="003A7906">
                        <w:rPr>
                          <w:rFonts w:hint="cs"/>
                          <w:sz w:val="28"/>
                          <w:szCs w:val="28"/>
                          <w:rtl/>
                          <w:lang w:bidi="ar-IQ"/>
                        </w:rPr>
                        <w:t>د- المهارات العامة والتأهيلية المنقولة (المهارات الاخرى المتعلقة بقابلية التوظيف والتطور الشخصي).</w:t>
                      </w:r>
                    </w:p>
                    <w:p w:rsidR="004246E9" w:rsidRDefault="004246E9" w:rsidP="004246E9">
                      <w:pPr>
                        <w:rPr>
                          <w:sz w:val="28"/>
                          <w:szCs w:val="28"/>
                          <w:rtl/>
                        </w:rPr>
                      </w:pPr>
                      <w:r>
                        <w:rPr>
                          <w:rFonts w:hint="cs"/>
                          <w:sz w:val="28"/>
                          <w:szCs w:val="28"/>
                          <w:rtl/>
                          <w:lang w:bidi="ar-IQ"/>
                        </w:rPr>
                        <w:t xml:space="preserve">د1- </w:t>
                      </w:r>
                      <w:r w:rsidRPr="00410A1A">
                        <w:rPr>
                          <w:rFonts w:hint="cs"/>
                          <w:sz w:val="28"/>
                          <w:szCs w:val="28"/>
                          <w:rtl/>
                        </w:rPr>
                        <w:t>مهارات البحث عن الكتب والبحوث ذات الصلة الوثيقة بالتخصص.</w:t>
                      </w:r>
                    </w:p>
                    <w:p w:rsidR="004246E9" w:rsidRDefault="004246E9" w:rsidP="004246E9">
                      <w:pPr>
                        <w:rPr>
                          <w:sz w:val="28"/>
                          <w:szCs w:val="28"/>
                          <w:rtl/>
                        </w:rPr>
                      </w:pPr>
                      <w:r>
                        <w:rPr>
                          <w:rFonts w:hint="cs"/>
                          <w:sz w:val="28"/>
                          <w:szCs w:val="28"/>
                          <w:rtl/>
                          <w:lang w:bidi="ar-IQ"/>
                        </w:rPr>
                        <w:t xml:space="preserve">د2- </w:t>
                      </w:r>
                      <w:r w:rsidRPr="00410A1A">
                        <w:rPr>
                          <w:rFonts w:hint="cs"/>
                          <w:sz w:val="28"/>
                          <w:szCs w:val="28"/>
                          <w:rtl/>
                        </w:rPr>
                        <w:t>مهارات استخدام الانترنيت وآلية البحث الا</w:t>
                      </w:r>
                      <w:r>
                        <w:rPr>
                          <w:rFonts w:hint="cs"/>
                          <w:sz w:val="28"/>
                          <w:szCs w:val="28"/>
                          <w:rtl/>
                        </w:rPr>
                        <w:t>ل</w:t>
                      </w:r>
                      <w:r w:rsidRPr="00410A1A">
                        <w:rPr>
                          <w:rFonts w:hint="cs"/>
                          <w:sz w:val="28"/>
                          <w:szCs w:val="28"/>
                          <w:rtl/>
                        </w:rPr>
                        <w:t>كتروني.</w:t>
                      </w:r>
                    </w:p>
                    <w:p w:rsidR="004246E9" w:rsidRDefault="004246E9" w:rsidP="004246E9">
                      <w:pPr>
                        <w:rPr>
                          <w:sz w:val="28"/>
                          <w:szCs w:val="28"/>
                          <w:rtl/>
                          <w:lang w:bidi="ar-IQ"/>
                        </w:rPr>
                      </w:pPr>
                      <w:r>
                        <w:rPr>
                          <w:rFonts w:hint="cs"/>
                          <w:sz w:val="28"/>
                          <w:szCs w:val="28"/>
                          <w:rtl/>
                          <w:lang w:bidi="ar-IQ"/>
                        </w:rPr>
                        <w:t>د3- مهارات القراءة والتعرف على معلومات عامة .</w:t>
                      </w:r>
                    </w:p>
                    <w:p w:rsidR="004246E9" w:rsidRDefault="004246E9" w:rsidP="004246E9">
                      <w:pPr>
                        <w:rPr>
                          <w:sz w:val="28"/>
                          <w:szCs w:val="28"/>
                          <w:rtl/>
                          <w:lang w:bidi="ar-IQ"/>
                        </w:rPr>
                      </w:pPr>
                      <w:r>
                        <w:rPr>
                          <w:rFonts w:hint="cs"/>
                          <w:sz w:val="28"/>
                          <w:szCs w:val="28"/>
                          <w:rtl/>
                          <w:lang w:bidi="ar-IQ"/>
                        </w:rPr>
                        <w:t>د4-</w:t>
                      </w:r>
                    </w:p>
                    <w:p w:rsidR="004246E9" w:rsidRDefault="004246E9" w:rsidP="004246E9">
                      <w:pPr>
                        <w:rPr>
                          <w:sz w:val="28"/>
                          <w:szCs w:val="28"/>
                          <w:rtl/>
                          <w:lang w:bidi="ar-IQ"/>
                        </w:rPr>
                      </w:pPr>
                    </w:p>
                    <w:p w:rsidR="004246E9" w:rsidRDefault="004246E9" w:rsidP="004246E9">
                      <w:pPr>
                        <w:rPr>
                          <w:sz w:val="28"/>
                          <w:szCs w:val="28"/>
                          <w:rtl/>
                          <w:lang w:bidi="ar-IQ"/>
                        </w:rPr>
                      </w:pPr>
                    </w:p>
                    <w:p w:rsidR="004246E9" w:rsidRDefault="004246E9" w:rsidP="004246E9">
                      <w:pPr>
                        <w:rPr>
                          <w:sz w:val="28"/>
                          <w:szCs w:val="28"/>
                          <w:rtl/>
                          <w:lang w:bidi="ar-IQ"/>
                        </w:rPr>
                      </w:pPr>
                    </w:p>
                    <w:p w:rsidR="004246E9" w:rsidRPr="003A7906" w:rsidRDefault="004246E9" w:rsidP="004246E9">
                      <w:pPr>
                        <w:rPr>
                          <w:sz w:val="28"/>
                          <w:szCs w:val="28"/>
                          <w:rtl/>
                          <w:lang w:bidi="ar-IQ"/>
                        </w:rPr>
                      </w:pPr>
                    </w:p>
                  </w:txbxContent>
                </v:textbox>
              </v:rect>
            </w:pict>
          </mc:Fallback>
        </mc:AlternateContent>
      </w:r>
    </w:p>
    <w:p w:rsidR="004246E9" w:rsidRPr="004246E9" w:rsidRDefault="004246E9" w:rsidP="004246E9">
      <w:pPr>
        <w:rPr>
          <w:rFonts w:ascii="Calibri" w:eastAsia="Times New Roman" w:hAnsi="Calibri" w:cs="Arial"/>
          <w:sz w:val="28"/>
          <w:szCs w:val="28"/>
          <w:lang w:bidi="ar-IQ"/>
        </w:rPr>
      </w:pPr>
    </w:p>
    <w:tbl>
      <w:tblPr>
        <w:tblStyle w:val="4"/>
        <w:tblpPr w:leftFromText="180" w:rightFromText="180" w:vertAnchor="text" w:horzAnchor="margin" w:tblpXSpec="center" w:tblpY="2537"/>
        <w:bidiVisual/>
        <w:tblW w:w="9924" w:type="dxa"/>
        <w:tblLook w:val="04A0" w:firstRow="1" w:lastRow="0" w:firstColumn="1" w:lastColumn="0" w:noHBand="0" w:noVBand="1"/>
      </w:tblPr>
      <w:tblGrid>
        <w:gridCol w:w="1509"/>
        <w:gridCol w:w="965"/>
        <w:gridCol w:w="2418"/>
        <w:gridCol w:w="2377"/>
        <w:gridCol w:w="1209"/>
        <w:gridCol w:w="1446"/>
      </w:tblGrid>
      <w:tr w:rsidR="004246E9" w:rsidRPr="004246E9" w:rsidTr="001F01AF">
        <w:tc>
          <w:tcPr>
            <w:tcW w:w="9924" w:type="dxa"/>
            <w:gridSpan w:val="6"/>
          </w:tcPr>
          <w:p w:rsidR="004246E9" w:rsidRPr="004246E9" w:rsidRDefault="004246E9" w:rsidP="004246E9">
            <w:pPr>
              <w:rPr>
                <w:rFonts w:ascii="Calibri" w:hAnsi="Calibri" w:cs="Arial"/>
                <w:sz w:val="24"/>
                <w:szCs w:val="24"/>
                <w:rtl/>
                <w:lang w:bidi="ar-IQ"/>
              </w:rPr>
            </w:pPr>
            <w:r w:rsidRPr="004246E9">
              <w:rPr>
                <w:rFonts w:ascii="Calibri" w:hAnsi="Calibri" w:cs="Arial" w:hint="cs"/>
                <w:sz w:val="24"/>
                <w:szCs w:val="24"/>
                <w:rtl/>
                <w:lang w:bidi="ar-IQ"/>
              </w:rPr>
              <w:t>11.بنية المقرر</w:t>
            </w:r>
          </w:p>
        </w:tc>
      </w:tr>
      <w:tr w:rsidR="004246E9" w:rsidRPr="004246E9" w:rsidTr="001F01AF">
        <w:tc>
          <w:tcPr>
            <w:tcW w:w="1509" w:type="dxa"/>
            <w:tcBorders>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lastRenderedPageBreak/>
              <w:t>الأسبوع</w:t>
            </w:r>
          </w:p>
        </w:tc>
        <w:tc>
          <w:tcPr>
            <w:tcW w:w="965"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الساعات</w:t>
            </w:r>
          </w:p>
        </w:tc>
        <w:tc>
          <w:tcPr>
            <w:tcW w:w="2418"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مخرجات التعلم</w:t>
            </w:r>
          </w:p>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المطلوبة</w:t>
            </w:r>
          </w:p>
        </w:tc>
        <w:tc>
          <w:tcPr>
            <w:tcW w:w="2377"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اسم الوحدة/او</w:t>
            </w:r>
          </w:p>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الموضوع</w:t>
            </w:r>
          </w:p>
        </w:tc>
        <w:tc>
          <w:tcPr>
            <w:tcW w:w="1209"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طريقة التعليم</w:t>
            </w:r>
          </w:p>
        </w:tc>
        <w:tc>
          <w:tcPr>
            <w:tcW w:w="1446" w:type="dxa"/>
            <w:tcBorders>
              <w:lef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4"/>
                <w:szCs w:val="24"/>
                <w:rtl/>
                <w:lang w:bidi="ar-IQ"/>
              </w:rPr>
              <w:t>طريقة التقييم</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الاسبوع</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الساعات </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مخرجات التعلم المطلوبة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اسم الوحدة /الموضوع</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طريقة التعليم </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طريقة التقييم </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sz w:val="28"/>
                <w:szCs w:val="28"/>
                <w:lang w:bidi="ar-IQ"/>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الاطلاع على البرنامج الدراسي</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b/>
                <w:bCs/>
                <w:sz w:val="24"/>
                <w:szCs w:val="24"/>
                <w:rtl/>
              </w:rPr>
              <w:t>عرض مفردات المادة على الطلبة والخطة الدراسية للالتزام بها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b/>
                <w:bCs/>
                <w:sz w:val="24"/>
                <w:szCs w:val="24"/>
                <w:rtl/>
              </w:rPr>
              <w:t xml:space="preserve">محاضرات </w:t>
            </w:r>
          </w:p>
        </w:tc>
        <w:tc>
          <w:tcPr>
            <w:tcW w:w="1446" w:type="dxa"/>
            <w:tcBorders>
              <w:lef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b/>
                <w:bCs/>
                <w:sz w:val="24"/>
                <w:szCs w:val="24"/>
                <w:rtl/>
              </w:rPr>
              <w:t xml:space="preserve">لا يوجد </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الفصل الاول / السياحة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الفصل الاول / السياحة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b/>
                <w:bCs/>
                <w:sz w:val="24"/>
                <w:szCs w:val="24"/>
                <w:rtl/>
              </w:rPr>
              <w:t>محاضرات</w:t>
            </w:r>
          </w:p>
        </w:tc>
        <w:tc>
          <w:tcPr>
            <w:tcW w:w="1446" w:type="dxa"/>
            <w:tcBorders>
              <w:lef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b/>
                <w:bCs/>
                <w:sz w:val="24"/>
                <w:szCs w:val="24"/>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3</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مفهوم السياحة وخصائصها وانواعها</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sz w:val="28"/>
                <w:szCs w:val="28"/>
                <w:rtl/>
              </w:rPr>
              <w:t>مفهوم السياحة وخصائصها وانواعها</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يومي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4</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اهمية السياحة , اهداف السياحة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b/>
                <w:bCs/>
                <w:sz w:val="24"/>
                <w:szCs w:val="24"/>
                <w:rtl/>
              </w:rPr>
            </w:pPr>
            <w:r w:rsidRPr="004246E9">
              <w:rPr>
                <w:rFonts w:ascii="Calibri" w:hAnsi="Calibri" w:cs="Arial" w:hint="cs"/>
                <w:sz w:val="28"/>
                <w:szCs w:val="28"/>
                <w:rtl/>
              </w:rPr>
              <w:t>اهمية السياحة , اهداف السياحة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b/>
                <w:bCs/>
                <w:sz w:val="28"/>
                <w:szCs w:val="28"/>
                <w:rtl/>
              </w:rPr>
            </w:pPr>
            <w:r w:rsidRPr="004246E9">
              <w:rPr>
                <w:rFonts w:ascii="Calibri" w:hAnsi="Calibri" w:cs="Arial" w:hint="cs"/>
                <w:b/>
                <w:bCs/>
                <w:sz w:val="28"/>
                <w:szCs w:val="28"/>
                <w:rtl/>
              </w:rPr>
              <w:t>امتحان شهري</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5</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تحديات السياحة , مبادئ السياحة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4"/>
                <w:szCs w:val="24"/>
                <w:rtl/>
              </w:rPr>
            </w:pPr>
            <w:r w:rsidRPr="004246E9">
              <w:rPr>
                <w:rFonts w:ascii="Calibri" w:hAnsi="Calibri" w:cs="Arial" w:hint="cs"/>
                <w:sz w:val="28"/>
                <w:szCs w:val="28"/>
                <w:rtl/>
              </w:rPr>
              <w:t>تحديات السياحة , مبادئ السياحة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6</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الفصل الثاني / التنمية السياحية المستدامة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الفصل الثاني / التنمية السياحية المستدامة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7</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مفهوم التنمية السياحية المستدامة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مفهوم التنمية السياحية المستدامة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يومي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8</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مؤشرات التنمية المستدامة</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مؤشرات التنمية المستدامة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9</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انواع الاستدامة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انواع الاستدامة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10</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اهمية السياحة على مستوى العالم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اهمية السياحة على مستوى العالم</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11</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الفصل الثالث / التمكين السياحي المستدام واهميته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الفصل الثالث / التمكين السياحي المستدام واهميته</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عصف ذهني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12</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مراحل التمكين السياحي المستدام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مراحل التمكين السياحي المستدام</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اسئلة وامثلة</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اسئلة وامثلة</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13</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اسس ومعايير عملية التمكين السياحي</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اسس ومعايير عملية التمكين السياحي</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محاضرات </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14</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شروط تحقيق التمكين السياحي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شروط تحقيق التمكين السياحي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امتحان </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15</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اهداف التمكين السياحي المستدام</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اهداف التمكين السياحي المستدام</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16</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الفصل الرابع/ النظام البيئي ومكوناته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النظام البيئي ومكوناته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17</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مفهوم البيئة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مفهوم البيئة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اسئلة وامثلة </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tl/>
              </w:rPr>
            </w:pPr>
          </w:p>
        </w:tc>
        <w:tc>
          <w:tcPr>
            <w:tcW w:w="2418" w:type="dxa"/>
            <w:tcBorders>
              <w:left w:val="single" w:sz="4" w:space="0" w:color="auto"/>
              <w:right w:val="single" w:sz="4" w:space="0" w:color="auto"/>
            </w:tcBorders>
          </w:tcPr>
          <w:p w:rsidR="004246E9" w:rsidRPr="004246E9" w:rsidRDefault="004246E9" w:rsidP="004246E9">
            <w:pPr>
              <w:rPr>
                <w:rFonts w:ascii="Calibri" w:hAnsi="Calibri" w:cs="Arial"/>
                <w:rtl/>
              </w:rPr>
            </w:pPr>
            <w:r w:rsidRPr="004246E9">
              <w:rPr>
                <w:rFonts w:ascii="Calibri" w:hAnsi="Calibri" w:cs="Arial" w:hint="cs"/>
                <w:sz w:val="28"/>
                <w:szCs w:val="28"/>
                <w:rtl/>
              </w:rPr>
              <w:t>عطلة نصف السنة</w:t>
            </w:r>
            <w:r w:rsidRPr="004246E9">
              <w:rPr>
                <w:rFonts w:ascii="Calibri" w:hAnsi="Calibri" w:cs="Arial" w:hint="cs"/>
                <w:rtl/>
              </w:rPr>
              <w:t xml:space="preserve">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rtl/>
              </w:rPr>
            </w:pP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tl/>
              </w:rPr>
            </w:pPr>
          </w:p>
        </w:tc>
        <w:tc>
          <w:tcPr>
            <w:tcW w:w="1446" w:type="dxa"/>
            <w:tcBorders>
              <w:left w:val="single" w:sz="4" w:space="0" w:color="auto"/>
            </w:tcBorders>
          </w:tcPr>
          <w:p w:rsidR="004246E9" w:rsidRPr="004246E9" w:rsidRDefault="004246E9" w:rsidP="004246E9">
            <w:pPr>
              <w:rPr>
                <w:rFonts w:ascii="Calibri" w:hAnsi="Calibri" w:cs="Arial"/>
                <w:rtl/>
              </w:rPr>
            </w:pP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18</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مكونات البيئة وتقسيماتها</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مكونات البيئة وتقسيماتها</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lastRenderedPageBreak/>
              <w:t>19</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علاقة الانسان بالبيئة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علاقة الانسان بالبيئة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20</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الفصل الخامس / السياحة البيئية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السياحة البيئية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21</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مفهوم السياحة البيئية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مفهوم السياحة البيئية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Pr>
            </w:pPr>
            <w:r w:rsidRPr="004246E9">
              <w:rPr>
                <w:rFonts w:ascii="Calibri" w:hAnsi="Calibri" w:cs="Arial" w:hint="cs"/>
                <w:sz w:val="28"/>
                <w:szCs w:val="28"/>
                <w:rtl/>
              </w:rPr>
              <w:t>محاضرات</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22</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محاور عمل السياحة البيئية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محاور عمل السياحة البيئية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23</w:t>
            </w:r>
          </w:p>
          <w:p w:rsidR="004246E9" w:rsidRPr="004246E9" w:rsidRDefault="004246E9" w:rsidP="004246E9">
            <w:pPr>
              <w:rPr>
                <w:rFonts w:ascii="Calibri" w:hAnsi="Calibri" w:cs="Arial"/>
                <w:sz w:val="28"/>
                <w:szCs w:val="28"/>
                <w:rtl/>
              </w:rPr>
            </w:pP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مكونات السياحة البيئية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مكونات السياحة البيئية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اسئلة وامثلة </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24</w:t>
            </w:r>
          </w:p>
          <w:p w:rsidR="004246E9" w:rsidRPr="004246E9" w:rsidRDefault="004246E9" w:rsidP="004246E9">
            <w:pPr>
              <w:rPr>
                <w:rFonts w:ascii="Calibri" w:hAnsi="Calibri" w:cs="Arial"/>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عناصر السياحة البيئية</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عناصر السياحة البيئية</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p>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25</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ضرورة السياحة البيئية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ضرورة السياحة البيئية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اسئلة وامثلة</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26</w:t>
            </w:r>
          </w:p>
          <w:p w:rsidR="004246E9" w:rsidRPr="004246E9" w:rsidRDefault="004246E9" w:rsidP="004246E9">
            <w:pPr>
              <w:rPr>
                <w:rFonts w:ascii="Calibri" w:hAnsi="Calibri" w:cs="Arial"/>
                <w:sz w:val="28"/>
                <w:szCs w:val="28"/>
                <w:rtl/>
              </w:rPr>
            </w:pP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قواعد السياحة البيئية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قواعد السياحة البيئية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محاضرات</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نقاش</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27</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علاقة السياحة البيئية بالسياحة المستدامة </w:t>
            </w:r>
          </w:p>
        </w:tc>
        <w:tc>
          <w:tcPr>
            <w:tcW w:w="2377"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 xml:space="preserve">علاقة السياحة البيئية بالسياحة المستدامة </w:t>
            </w:r>
          </w:p>
        </w:tc>
        <w:tc>
          <w:tcPr>
            <w:tcW w:w="1209" w:type="dxa"/>
            <w:tcBorders>
              <w:left w:val="single" w:sz="4" w:space="0" w:color="auto"/>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c>
          <w:tcPr>
            <w:tcW w:w="1446" w:type="dxa"/>
            <w:tcBorders>
              <w:lef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امتحان شهري</w:t>
            </w: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4"/>
                <w:szCs w:val="24"/>
                <w:rtl/>
              </w:rPr>
            </w:pPr>
            <w:r w:rsidRPr="004246E9">
              <w:rPr>
                <w:rFonts w:ascii="Calibri" w:hAnsi="Calibri" w:cs="Arial" w:hint="cs"/>
                <w:sz w:val="28"/>
                <w:szCs w:val="28"/>
                <w:rtl/>
              </w:rPr>
              <w:t>29</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jc w:val="center"/>
              <w:rPr>
                <w:rFonts w:ascii="Calibri" w:hAnsi="Calibri" w:cs="Arial"/>
                <w:sz w:val="28"/>
                <w:szCs w:val="28"/>
                <w:rtl/>
              </w:rPr>
            </w:pPr>
            <w:r w:rsidRPr="004246E9">
              <w:rPr>
                <w:rFonts w:ascii="Calibri" w:hAnsi="Calibri" w:cs="Arial" w:hint="cs"/>
                <w:sz w:val="28"/>
                <w:szCs w:val="28"/>
                <w:rtl/>
              </w:rPr>
              <w:t>اهمية السياحة البيئية</w:t>
            </w:r>
          </w:p>
        </w:tc>
        <w:tc>
          <w:tcPr>
            <w:tcW w:w="2377"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8"/>
                <w:szCs w:val="28"/>
                <w:rtl/>
              </w:rPr>
              <w:t>اهمية السياحة البيئية</w:t>
            </w:r>
          </w:p>
        </w:tc>
        <w:tc>
          <w:tcPr>
            <w:tcW w:w="1209"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p>
        </w:tc>
        <w:tc>
          <w:tcPr>
            <w:tcW w:w="1446" w:type="dxa"/>
            <w:tcBorders>
              <w:left w:val="single" w:sz="4" w:space="0" w:color="auto"/>
            </w:tcBorders>
          </w:tcPr>
          <w:p w:rsidR="004246E9" w:rsidRPr="004246E9" w:rsidRDefault="004246E9" w:rsidP="004246E9">
            <w:pPr>
              <w:jc w:val="center"/>
              <w:rPr>
                <w:rFonts w:ascii="Calibri" w:hAnsi="Calibri" w:cs="Arial"/>
                <w:sz w:val="24"/>
                <w:szCs w:val="24"/>
                <w:rtl/>
                <w:lang w:bidi="ar-IQ"/>
              </w:rPr>
            </w:pPr>
          </w:p>
        </w:tc>
      </w:tr>
      <w:tr w:rsidR="004246E9" w:rsidRPr="004246E9" w:rsidTr="001F01AF">
        <w:tc>
          <w:tcPr>
            <w:tcW w:w="1509" w:type="dxa"/>
            <w:tcBorders>
              <w:right w:val="single" w:sz="4" w:space="0" w:color="auto"/>
            </w:tcBorders>
          </w:tcPr>
          <w:p w:rsidR="004246E9" w:rsidRPr="004246E9" w:rsidRDefault="004246E9" w:rsidP="004246E9">
            <w:pPr>
              <w:rPr>
                <w:rFonts w:ascii="Calibri" w:hAnsi="Calibri" w:cs="Arial"/>
                <w:sz w:val="28"/>
                <w:szCs w:val="28"/>
                <w:rtl/>
              </w:rPr>
            </w:pPr>
            <w:r w:rsidRPr="004246E9">
              <w:rPr>
                <w:rFonts w:ascii="Calibri" w:hAnsi="Calibri" w:cs="Arial" w:hint="cs"/>
                <w:sz w:val="28"/>
                <w:szCs w:val="28"/>
                <w:rtl/>
              </w:rPr>
              <w:t>30</w:t>
            </w:r>
          </w:p>
        </w:tc>
        <w:tc>
          <w:tcPr>
            <w:tcW w:w="965" w:type="dxa"/>
            <w:tcBorders>
              <w:left w:val="single" w:sz="4" w:space="0" w:color="auto"/>
              <w:right w:val="single" w:sz="4" w:space="0" w:color="auto"/>
            </w:tcBorders>
          </w:tcPr>
          <w:p w:rsidR="004246E9" w:rsidRPr="004246E9" w:rsidRDefault="004246E9" w:rsidP="004246E9">
            <w:pPr>
              <w:rPr>
                <w:rFonts w:ascii="Calibri" w:hAnsi="Calibri" w:cs="Arial"/>
              </w:rPr>
            </w:pPr>
            <w:r w:rsidRPr="004246E9">
              <w:rPr>
                <w:rFonts w:ascii="Calibri" w:hAnsi="Calibri" w:cs="Arial"/>
                <w:sz w:val="28"/>
                <w:szCs w:val="28"/>
                <w:lang w:bidi="ar-IQ"/>
              </w:rPr>
              <w:t>2</w:t>
            </w:r>
          </w:p>
        </w:tc>
        <w:tc>
          <w:tcPr>
            <w:tcW w:w="2418"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r w:rsidRPr="004246E9">
              <w:rPr>
                <w:rFonts w:ascii="Calibri" w:hAnsi="Calibri" w:cs="Arial" w:hint="cs"/>
                <w:sz w:val="28"/>
                <w:szCs w:val="28"/>
                <w:rtl/>
              </w:rPr>
              <w:t>السياحة البيئية من اشكال السياحة المستدامة</w:t>
            </w:r>
          </w:p>
        </w:tc>
        <w:tc>
          <w:tcPr>
            <w:tcW w:w="2377"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rPr>
            </w:pPr>
            <w:r w:rsidRPr="004246E9">
              <w:rPr>
                <w:rFonts w:ascii="Calibri" w:hAnsi="Calibri" w:cs="Arial" w:hint="cs"/>
                <w:sz w:val="28"/>
                <w:szCs w:val="28"/>
                <w:rtl/>
              </w:rPr>
              <w:t>السياحة البيئية من اشكال السياحة المستدامة</w:t>
            </w:r>
          </w:p>
        </w:tc>
        <w:tc>
          <w:tcPr>
            <w:tcW w:w="1209" w:type="dxa"/>
            <w:tcBorders>
              <w:left w:val="single" w:sz="4" w:space="0" w:color="auto"/>
              <w:right w:val="single" w:sz="4" w:space="0" w:color="auto"/>
            </w:tcBorders>
          </w:tcPr>
          <w:p w:rsidR="004246E9" w:rsidRPr="004246E9" w:rsidRDefault="004246E9" w:rsidP="004246E9">
            <w:pPr>
              <w:jc w:val="center"/>
              <w:rPr>
                <w:rFonts w:ascii="Calibri" w:hAnsi="Calibri" w:cs="Arial"/>
                <w:sz w:val="24"/>
                <w:szCs w:val="24"/>
                <w:rtl/>
                <w:lang w:bidi="ar-IQ"/>
              </w:rPr>
            </w:pPr>
          </w:p>
        </w:tc>
        <w:tc>
          <w:tcPr>
            <w:tcW w:w="1446" w:type="dxa"/>
            <w:tcBorders>
              <w:left w:val="single" w:sz="4" w:space="0" w:color="auto"/>
            </w:tcBorders>
          </w:tcPr>
          <w:p w:rsidR="004246E9" w:rsidRPr="004246E9" w:rsidRDefault="004246E9" w:rsidP="004246E9">
            <w:pPr>
              <w:jc w:val="center"/>
              <w:rPr>
                <w:rFonts w:ascii="Calibri" w:hAnsi="Calibri" w:cs="Arial"/>
                <w:sz w:val="24"/>
                <w:szCs w:val="24"/>
                <w:rtl/>
                <w:lang w:bidi="ar-IQ"/>
              </w:rPr>
            </w:pPr>
          </w:p>
        </w:tc>
      </w:tr>
    </w:tbl>
    <w:p w:rsidR="004246E9" w:rsidRPr="004246E9" w:rsidRDefault="004246E9" w:rsidP="004246E9">
      <w:pPr>
        <w:rPr>
          <w:rFonts w:ascii="Calibri" w:eastAsia="Times New Roman" w:hAnsi="Calibri" w:cs="Arial"/>
          <w:sz w:val="28"/>
          <w:szCs w:val="28"/>
          <w:lang w:bidi="ar-IQ"/>
        </w:rPr>
      </w:pPr>
    </w:p>
    <w:tbl>
      <w:tblPr>
        <w:tblStyle w:val="4"/>
        <w:bidiVisual/>
        <w:tblW w:w="9923" w:type="dxa"/>
        <w:tblInd w:w="-800" w:type="dxa"/>
        <w:tblLook w:val="04A0" w:firstRow="1" w:lastRow="0" w:firstColumn="1" w:lastColumn="0" w:noHBand="0" w:noVBand="1"/>
      </w:tblPr>
      <w:tblGrid>
        <w:gridCol w:w="3938"/>
        <w:gridCol w:w="5985"/>
      </w:tblGrid>
      <w:tr w:rsidR="004246E9" w:rsidRPr="004246E9" w:rsidTr="001F01AF">
        <w:tc>
          <w:tcPr>
            <w:tcW w:w="9923" w:type="dxa"/>
            <w:gridSpan w:val="2"/>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12.البنية التحتية</w:t>
            </w:r>
          </w:p>
        </w:tc>
      </w:tr>
      <w:tr w:rsidR="004246E9" w:rsidRPr="004246E9" w:rsidTr="001F01AF">
        <w:tc>
          <w:tcPr>
            <w:tcW w:w="3938" w:type="dxa"/>
            <w:tcBorders>
              <w:right w:val="single" w:sz="4" w:space="0" w:color="auto"/>
            </w:tcBorders>
          </w:tcPr>
          <w:p w:rsidR="004246E9" w:rsidRPr="004246E9" w:rsidRDefault="004246E9" w:rsidP="004246E9">
            <w:pPr>
              <w:numPr>
                <w:ilvl w:val="0"/>
                <w:numId w:val="1"/>
              </w:numPr>
              <w:contextualSpacing/>
              <w:rPr>
                <w:rFonts w:ascii="Calibri" w:hAnsi="Calibri" w:cs="Arial"/>
                <w:rtl/>
                <w:lang w:bidi="ar-IQ"/>
              </w:rPr>
            </w:pPr>
            <w:r w:rsidRPr="004246E9">
              <w:rPr>
                <w:rFonts w:ascii="Calibri" w:hAnsi="Calibri" w:cs="Arial" w:hint="cs"/>
                <w:rtl/>
                <w:lang w:bidi="ar-IQ"/>
              </w:rPr>
              <w:t xml:space="preserve">الكتب المقررة المطلوبة </w:t>
            </w:r>
          </w:p>
        </w:tc>
        <w:tc>
          <w:tcPr>
            <w:tcW w:w="5985" w:type="dxa"/>
            <w:tcBorders>
              <w:left w:val="single" w:sz="4" w:space="0" w:color="auto"/>
            </w:tcBorders>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t xml:space="preserve">لا يوجد </w:t>
            </w:r>
          </w:p>
        </w:tc>
      </w:tr>
      <w:tr w:rsidR="004246E9" w:rsidRPr="004246E9" w:rsidTr="001F01AF">
        <w:tc>
          <w:tcPr>
            <w:tcW w:w="3938" w:type="dxa"/>
            <w:tcBorders>
              <w:right w:val="single" w:sz="4" w:space="0" w:color="auto"/>
            </w:tcBorders>
          </w:tcPr>
          <w:p w:rsidR="004246E9" w:rsidRPr="004246E9" w:rsidRDefault="004246E9" w:rsidP="004246E9">
            <w:pPr>
              <w:numPr>
                <w:ilvl w:val="0"/>
                <w:numId w:val="1"/>
              </w:numPr>
              <w:contextualSpacing/>
              <w:rPr>
                <w:rFonts w:ascii="Calibri" w:hAnsi="Calibri" w:cs="Arial"/>
                <w:rtl/>
                <w:lang w:bidi="ar-IQ"/>
              </w:rPr>
            </w:pPr>
            <w:r w:rsidRPr="004246E9">
              <w:rPr>
                <w:rFonts w:ascii="Calibri" w:hAnsi="Calibri" w:cs="Arial" w:hint="cs"/>
                <w:rtl/>
                <w:lang w:bidi="ar-IQ"/>
              </w:rPr>
              <w:t>المراجع الرئيسية (المصادر</w:t>
            </w:r>
          </w:p>
        </w:tc>
        <w:tc>
          <w:tcPr>
            <w:tcW w:w="5985" w:type="dxa"/>
            <w:tcBorders>
              <w:left w:val="single" w:sz="4" w:space="0" w:color="auto"/>
            </w:tcBorders>
          </w:tcPr>
          <w:p w:rsidR="004246E9" w:rsidRPr="004246E9" w:rsidRDefault="004246E9" w:rsidP="004246E9">
            <w:pPr>
              <w:rPr>
                <w:rFonts w:ascii="Calibri" w:hAnsi="Calibri" w:cs="Arial"/>
                <w:sz w:val="28"/>
                <w:szCs w:val="28"/>
                <w:rtl/>
                <w:lang w:bidi="ar-IQ"/>
              </w:rPr>
            </w:pPr>
            <w:proofErr w:type="spellStart"/>
            <w:r w:rsidRPr="004246E9">
              <w:rPr>
                <w:rFonts w:ascii="Calibri" w:hAnsi="Calibri" w:cs="Arial" w:hint="eastAsia"/>
                <w:sz w:val="28"/>
                <w:szCs w:val="28"/>
                <w:rtl/>
                <w:lang w:bidi="ar-IQ"/>
              </w:rPr>
              <w:t>أ</w:t>
            </w:r>
            <w:r w:rsidRPr="004246E9">
              <w:rPr>
                <w:rFonts w:ascii="Calibri" w:hAnsi="Calibri" w:cs="Arial"/>
                <w:sz w:val="28"/>
                <w:szCs w:val="28"/>
                <w:rtl/>
                <w:lang w:bidi="ar-IQ"/>
              </w:rPr>
              <w:t>.</w:t>
            </w:r>
            <w:r w:rsidRPr="004246E9">
              <w:rPr>
                <w:rFonts w:ascii="Calibri" w:hAnsi="Calibri" w:cs="Arial" w:hint="eastAsia"/>
                <w:sz w:val="28"/>
                <w:szCs w:val="28"/>
                <w:rtl/>
                <w:lang w:bidi="ar-IQ"/>
              </w:rPr>
              <w:t>د</w:t>
            </w:r>
            <w:proofErr w:type="spellEnd"/>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محمد</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إبراهيم</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عراقي</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و</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فاروق</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عبد</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النبي</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عطا</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الله</w:t>
            </w:r>
            <w:r w:rsidRPr="004246E9">
              <w:rPr>
                <w:rFonts w:ascii="Calibri" w:hAnsi="Calibri" w:cs="Arial"/>
                <w:sz w:val="28"/>
                <w:szCs w:val="28"/>
                <w:rtl/>
                <w:lang w:bidi="ar-IQ"/>
              </w:rPr>
              <w:t xml:space="preserve"> : </w:t>
            </w:r>
            <w:r w:rsidRPr="004246E9">
              <w:rPr>
                <w:rFonts w:ascii="Calibri" w:hAnsi="Calibri" w:cs="Arial" w:hint="eastAsia"/>
                <w:sz w:val="28"/>
                <w:szCs w:val="28"/>
                <w:rtl/>
                <w:lang w:bidi="ar-IQ"/>
              </w:rPr>
              <w:t>التنمية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السياحية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المستدامة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في</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جمهورية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مصر</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العربية</w:t>
            </w:r>
            <w:r w:rsidRPr="004246E9">
              <w:rPr>
                <w:rFonts w:ascii="Calibri" w:hAnsi="Calibri" w:cs="Arial"/>
                <w:sz w:val="28"/>
                <w:szCs w:val="28"/>
                <w:rtl/>
                <w:lang w:bidi="ar-IQ"/>
              </w:rPr>
              <w:t xml:space="preserve"> " </w:t>
            </w:r>
            <w:r w:rsidRPr="004246E9">
              <w:rPr>
                <w:rFonts w:ascii="Calibri" w:hAnsi="Calibri" w:cs="Arial" w:hint="eastAsia"/>
                <w:sz w:val="28"/>
                <w:szCs w:val="28"/>
                <w:rtl/>
                <w:lang w:bidi="ar-IQ"/>
              </w:rPr>
              <w:t>دراسة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تقويمية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بالتطبيق</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على</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محافظة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الإسكندرية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المعهد</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العالي</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للسياحة</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والفنادق</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والحاسب</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الآلي</w:t>
            </w:r>
            <w:r w:rsidRPr="004246E9">
              <w:rPr>
                <w:rFonts w:ascii="Calibri" w:hAnsi="Calibri" w:cs="Arial"/>
                <w:sz w:val="28"/>
                <w:szCs w:val="28"/>
                <w:rtl/>
                <w:lang w:bidi="ar-IQ"/>
              </w:rPr>
              <w:t xml:space="preserve"> – </w:t>
            </w:r>
            <w:r w:rsidRPr="004246E9">
              <w:rPr>
                <w:rFonts w:ascii="Calibri" w:hAnsi="Calibri" w:cs="Arial" w:hint="eastAsia"/>
                <w:sz w:val="28"/>
                <w:szCs w:val="28"/>
                <w:rtl/>
                <w:lang w:bidi="ar-IQ"/>
              </w:rPr>
              <w:t>السيوف</w:t>
            </w:r>
            <w:r w:rsidRPr="004246E9">
              <w:rPr>
                <w:rFonts w:ascii="Calibri" w:hAnsi="Calibri" w:cs="Arial"/>
                <w:sz w:val="28"/>
                <w:szCs w:val="28"/>
                <w:rtl/>
                <w:lang w:bidi="ar-IQ"/>
              </w:rPr>
              <w:t xml:space="preserve"> </w:t>
            </w:r>
            <w:r w:rsidRPr="004246E9">
              <w:rPr>
                <w:rFonts w:ascii="Calibri" w:hAnsi="Calibri" w:cs="Arial" w:hint="eastAsia"/>
                <w:sz w:val="28"/>
                <w:szCs w:val="28"/>
                <w:rtl/>
                <w:lang w:bidi="ar-IQ"/>
              </w:rPr>
              <w:t>الإسكندرية</w:t>
            </w:r>
            <w:r w:rsidRPr="004246E9">
              <w:rPr>
                <w:rFonts w:ascii="Calibri" w:hAnsi="Calibri" w:cs="Arial" w:hint="cs"/>
                <w:sz w:val="28"/>
                <w:szCs w:val="28"/>
                <w:rtl/>
                <w:lang w:bidi="ar-IQ"/>
              </w:rPr>
              <w:t>.</w:t>
            </w:r>
          </w:p>
        </w:tc>
      </w:tr>
      <w:tr w:rsidR="004246E9" w:rsidRPr="004246E9" w:rsidTr="001F01AF">
        <w:tc>
          <w:tcPr>
            <w:tcW w:w="3938" w:type="dxa"/>
            <w:tcBorders>
              <w:right w:val="single" w:sz="4" w:space="0" w:color="auto"/>
            </w:tcBorders>
          </w:tcPr>
          <w:p w:rsidR="004246E9" w:rsidRPr="004246E9" w:rsidRDefault="004246E9" w:rsidP="004246E9">
            <w:pPr>
              <w:rPr>
                <w:rFonts w:ascii="Calibri" w:hAnsi="Calibri" w:cs="Arial"/>
                <w:rtl/>
                <w:lang w:bidi="ar-IQ"/>
              </w:rPr>
            </w:pPr>
            <w:r w:rsidRPr="004246E9">
              <w:rPr>
                <w:rFonts w:ascii="Calibri" w:hAnsi="Calibri" w:cs="Arial" w:hint="cs"/>
                <w:rtl/>
                <w:lang w:bidi="ar-IQ"/>
              </w:rPr>
              <w:t xml:space="preserve">أ-الكتب والمراجع التي يوصى بها </w:t>
            </w:r>
          </w:p>
          <w:p w:rsidR="004246E9" w:rsidRPr="004246E9" w:rsidRDefault="004246E9" w:rsidP="004246E9">
            <w:pPr>
              <w:rPr>
                <w:rFonts w:ascii="Calibri" w:hAnsi="Calibri" w:cs="Arial"/>
                <w:rtl/>
                <w:lang w:bidi="ar-IQ"/>
              </w:rPr>
            </w:pPr>
            <w:r w:rsidRPr="004246E9">
              <w:rPr>
                <w:rFonts w:ascii="Calibri" w:hAnsi="Calibri" w:cs="Arial" w:hint="cs"/>
                <w:rtl/>
                <w:lang w:bidi="ar-IQ"/>
              </w:rPr>
              <w:t xml:space="preserve">(المجلات </w:t>
            </w:r>
            <w:proofErr w:type="spellStart"/>
            <w:r w:rsidRPr="004246E9">
              <w:rPr>
                <w:rFonts w:ascii="Calibri" w:hAnsi="Calibri" w:cs="Arial" w:hint="cs"/>
                <w:rtl/>
                <w:lang w:bidi="ar-IQ"/>
              </w:rPr>
              <w:t>العلمية,التقارير</w:t>
            </w:r>
            <w:proofErr w:type="spellEnd"/>
            <w:r w:rsidRPr="004246E9">
              <w:rPr>
                <w:rFonts w:ascii="Calibri" w:hAnsi="Calibri" w:cs="Arial" w:hint="cs"/>
                <w:rtl/>
                <w:lang w:bidi="ar-IQ"/>
              </w:rPr>
              <w:t>,...)</w:t>
            </w:r>
          </w:p>
        </w:tc>
        <w:tc>
          <w:tcPr>
            <w:tcW w:w="5985" w:type="dxa"/>
            <w:tcBorders>
              <w:left w:val="single" w:sz="4" w:space="0" w:color="auto"/>
            </w:tcBorders>
          </w:tcPr>
          <w:p w:rsidR="004246E9" w:rsidRPr="004246E9" w:rsidRDefault="004246E9" w:rsidP="004246E9">
            <w:pPr>
              <w:rPr>
                <w:rFonts w:ascii="Calibri" w:hAnsi="Calibri" w:cs="Arial"/>
                <w:sz w:val="28"/>
                <w:szCs w:val="28"/>
                <w:rtl/>
                <w:lang w:bidi="ar-DZ"/>
              </w:rPr>
            </w:pPr>
            <w:r w:rsidRPr="004246E9">
              <w:rPr>
                <w:rFonts w:ascii="Calibri" w:hAnsi="Calibri" w:cs="Arial"/>
                <w:sz w:val="28"/>
                <w:szCs w:val="28"/>
                <w:rtl/>
              </w:rPr>
              <w:t>مثنى طه الحوري، إسماعيل محمد علي الدباغ: مبادئ السفر والسياحة، مؤسسة الوراق للنشر والتوزيع، الطبعة الأولى، عمان، الأردن، 2001.</w:t>
            </w:r>
          </w:p>
          <w:p w:rsidR="004246E9" w:rsidRPr="004246E9" w:rsidRDefault="004246E9" w:rsidP="004246E9">
            <w:pPr>
              <w:rPr>
                <w:rFonts w:ascii="Calibri" w:hAnsi="Calibri" w:cs="Arial"/>
                <w:sz w:val="28"/>
                <w:szCs w:val="28"/>
                <w:rtl/>
                <w:lang w:bidi="ar-DZ"/>
              </w:rPr>
            </w:pPr>
            <w:r w:rsidRPr="004246E9">
              <w:rPr>
                <w:rFonts w:ascii="Calibri" w:hAnsi="Calibri" w:cs="Arial" w:hint="cs"/>
                <w:sz w:val="28"/>
                <w:szCs w:val="28"/>
                <w:rtl/>
              </w:rPr>
              <w:t xml:space="preserve">- </w:t>
            </w:r>
            <w:r w:rsidRPr="004246E9">
              <w:rPr>
                <w:rFonts w:ascii="Calibri" w:hAnsi="Calibri" w:cs="Arial"/>
                <w:sz w:val="28"/>
                <w:szCs w:val="28"/>
                <w:rtl/>
              </w:rPr>
              <w:t>ماهر عبد العزيز توفيق: صناعة السياحة، دار زهران للنشر والتوزيع، عمان، الأردن، 1997، ص- ص. 21-22.</w:t>
            </w:r>
          </w:p>
          <w:p w:rsidR="004246E9" w:rsidRPr="004246E9" w:rsidRDefault="004246E9" w:rsidP="004246E9">
            <w:pPr>
              <w:rPr>
                <w:rFonts w:ascii="Calibri" w:hAnsi="Calibri" w:cs="Arial"/>
                <w:sz w:val="28"/>
                <w:szCs w:val="28"/>
                <w:rtl/>
                <w:lang w:bidi="ar-DZ"/>
              </w:rPr>
            </w:pPr>
            <w:r w:rsidRPr="004246E9">
              <w:rPr>
                <w:rFonts w:ascii="Calibri" w:hAnsi="Calibri" w:cs="Arial" w:hint="cs"/>
                <w:sz w:val="28"/>
                <w:szCs w:val="28"/>
                <w:vertAlign w:val="superscript"/>
                <w:rtl/>
                <w:lang w:bidi="ar-IQ"/>
              </w:rPr>
              <w:t xml:space="preserve"> - </w:t>
            </w:r>
            <w:r w:rsidRPr="004246E9">
              <w:rPr>
                <w:rFonts w:ascii="Calibri" w:hAnsi="Calibri" w:cs="Arial"/>
                <w:sz w:val="28"/>
                <w:szCs w:val="28"/>
                <w:rtl/>
              </w:rPr>
              <w:t xml:space="preserve">سعيد محمد المصري: إدارة وتسويق الأنشطة الخدمية " المفاهيم </w:t>
            </w:r>
            <w:proofErr w:type="spellStart"/>
            <w:r w:rsidRPr="004246E9">
              <w:rPr>
                <w:rFonts w:ascii="Calibri" w:hAnsi="Calibri" w:cs="Arial"/>
                <w:sz w:val="28"/>
                <w:szCs w:val="28"/>
                <w:rtl/>
              </w:rPr>
              <w:t>والإستراتيجيات</w:t>
            </w:r>
            <w:proofErr w:type="spellEnd"/>
            <w:r w:rsidRPr="004246E9">
              <w:rPr>
                <w:rFonts w:ascii="Calibri" w:hAnsi="Calibri" w:cs="Arial"/>
                <w:b/>
                <w:bCs/>
                <w:sz w:val="28"/>
                <w:szCs w:val="28"/>
                <w:rtl/>
              </w:rPr>
              <w:t xml:space="preserve"> "</w:t>
            </w:r>
            <w:r w:rsidRPr="004246E9">
              <w:rPr>
                <w:rFonts w:ascii="Calibri" w:hAnsi="Calibri" w:cs="Arial"/>
                <w:sz w:val="28"/>
                <w:szCs w:val="28"/>
                <w:rtl/>
              </w:rPr>
              <w:t xml:space="preserve">، الدار الجامعية، الإسكندرية، </w:t>
            </w:r>
            <w:r w:rsidRPr="004246E9">
              <w:rPr>
                <w:rFonts w:ascii="Calibri" w:hAnsi="Calibri" w:cs="Arial" w:hint="cs"/>
                <w:sz w:val="28"/>
                <w:szCs w:val="28"/>
                <w:rtl/>
              </w:rPr>
              <w:t xml:space="preserve">مصر، </w:t>
            </w:r>
            <w:r w:rsidRPr="004246E9">
              <w:rPr>
                <w:rFonts w:ascii="Calibri" w:hAnsi="Calibri" w:cs="Arial"/>
                <w:sz w:val="28"/>
                <w:szCs w:val="28"/>
                <w:rtl/>
              </w:rPr>
              <w:t>2001.</w:t>
            </w:r>
          </w:p>
          <w:p w:rsidR="004246E9" w:rsidRPr="004246E9" w:rsidRDefault="004246E9" w:rsidP="004246E9">
            <w:pPr>
              <w:rPr>
                <w:rFonts w:ascii="Calibri" w:hAnsi="Calibri" w:cs="Arial"/>
                <w:sz w:val="28"/>
                <w:szCs w:val="28"/>
                <w:rtl/>
                <w:lang w:bidi="ar-DZ"/>
              </w:rPr>
            </w:pPr>
            <w:r w:rsidRPr="004246E9">
              <w:rPr>
                <w:rFonts w:ascii="Calibri" w:hAnsi="Calibri" w:cs="Arial" w:hint="cs"/>
                <w:sz w:val="28"/>
                <w:szCs w:val="28"/>
                <w:rtl/>
              </w:rPr>
              <w:t xml:space="preserve">- </w:t>
            </w:r>
            <w:r w:rsidRPr="004246E9">
              <w:rPr>
                <w:rFonts w:ascii="Calibri" w:hAnsi="Calibri" w:cs="Arial"/>
                <w:sz w:val="28"/>
                <w:szCs w:val="28"/>
                <w:rtl/>
              </w:rPr>
              <w:t>عثمان محمود غنيم و بنيتا نبيل سعد</w:t>
            </w:r>
            <w:r w:rsidRPr="004246E9">
              <w:rPr>
                <w:rFonts w:ascii="Calibri" w:hAnsi="Calibri" w:cs="Arial"/>
                <w:sz w:val="28"/>
                <w:szCs w:val="28"/>
                <w:rtl/>
                <w:lang w:bidi="ar-DZ"/>
              </w:rPr>
              <w:t>: التخطيط السياحي في سبيل تخطيط مكاني شامل ومتكامل، الطبعة الثانية، دار صفاء للنشر والتوزيع، 2003</w:t>
            </w:r>
            <w:r w:rsidRPr="004246E9">
              <w:rPr>
                <w:rFonts w:ascii="Calibri" w:hAnsi="Calibri" w:cs="Arial" w:hint="cs"/>
                <w:sz w:val="28"/>
                <w:szCs w:val="28"/>
                <w:rtl/>
                <w:lang w:bidi="ar-DZ"/>
              </w:rPr>
              <w:t>.</w:t>
            </w:r>
          </w:p>
        </w:tc>
      </w:tr>
      <w:tr w:rsidR="004246E9" w:rsidRPr="004246E9" w:rsidTr="001F01AF">
        <w:tc>
          <w:tcPr>
            <w:tcW w:w="3938" w:type="dxa"/>
            <w:tcBorders>
              <w:right w:val="single" w:sz="4" w:space="0" w:color="auto"/>
            </w:tcBorders>
          </w:tcPr>
          <w:p w:rsidR="004246E9" w:rsidRPr="004246E9" w:rsidRDefault="004246E9" w:rsidP="004246E9">
            <w:pPr>
              <w:rPr>
                <w:rFonts w:ascii="Calibri" w:hAnsi="Calibri" w:cs="Arial"/>
                <w:rtl/>
                <w:lang w:bidi="ar-IQ"/>
              </w:rPr>
            </w:pPr>
            <w:r w:rsidRPr="004246E9">
              <w:rPr>
                <w:rFonts w:ascii="Calibri" w:hAnsi="Calibri" w:cs="Arial" w:hint="cs"/>
                <w:rtl/>
                <w:lang w:bidi="ar-IQ"/>
              </w:rPr>
              <w:t xml:space="preserve">ب- المراجع </w:t>
            </w:r>
            <w:proofErr w:type="spellStart"/>
            <w:r w:rsidRPr="004246E9">
              <w:rPr>
                <w:rFonts w:ascii="Calibri" w:hAnsi="Calibri" w:cs="Arial" w:hint="cs"/>
                <w:rtl/>
                <w:lang w:bidi="ar-IQ"/>
              </w:rPr>
              <w:t>الالكترونية,مع</w:t>
            </w:r>
            <w:proofErr w:type="spellEnd"/>
            <w:r w:rsidRPr="004246E9">
              <w:rPr>
                <w:rFonts w:ascii="Calibri" w:hAnsi="Calibri" w:cs="Arial" w:hint="cs"/>
                <w:rtl/>
                <w:lang w:bidi="ar-IQ"/>
              </w:rPr>
              <w:t xml:space="preserve"> الانترنيت</w:t>
            </w:r>
          </w:p>
        </w:tc>
        <w:tc>
          <w:tcPr>
            <w:tcW w:w="5985" w:type="dxa"/>
            <w:tcBorders>
              <w:left w:val="single" w:sz="4" w:space="0" w:color="auto"/>
            </w:tcBorders>
          </w:tcPr>
          <w:p w:rsidR="004246E9" w:rsidRPr="004246E9" w:rsidRDefault="004246E9" w:rsidP="004246E9">
            <w:pPr>
              <w:rPr>
                <w:rFonts w:ascii="Calibri" w:hAnsi="Calibri" w:cs="Arial"/>
                <w:sz w:val="28"/>
                <w:szCs w:val="28"/>
                <w:rtl/>
                <w:lang w:bidi="ar-IQ"/>
              </w:rPr>
            </w:pPr>
          </w:p>
        </w:tc>
      </w:tr>
    </w:tbl>
    <w:p w:rsidR="004246E9" w:rsidRPr="004246E9" w:rsidRDefault="004246E9" w:rsidP="004246E9">
      <w:pPr>
        <w:rPr>
          <w:rFonts w:ascii="Calibri" w:eastAsia="Times New Roman" w:hAnsi="Calibri" w:cs="Arial"/>
          <w:sz w:val="28"/>
          <w:szCs w:val="28"/>
          <w:rtl/>
          <w:lang w:bidi="ar-IQ"/>
        </w:rPr>
      </w:pPr>
    </w:p>
    <w:tbl>
      <w:tblPr>
        <w:tblStyle w:val="4"/>
        <w:bidiVisual/>
        <w:tblW w:w="9923" w:type="dxa"/>
        <w:tblInd w:w="-800" w:type="dxa"/>
        <w:tblLook w:val="04A0" w:firstRow="1" w:lastRow="0" w:firstColumn="1" w:lastColumn="0" w:noHBand="0" w:noVBand="1"/>
      </w:tblPr>
      <w:tblGrid>
        <w:gridCol w:w="9923"/>
      </w:tblGrid>
      <w:tr w:rsidR="004246E9" w:rsidRPr="004246E9" w:rsidTr="001F01AF">
        <w:tc>
          <w:tcPr>
            <w:tcW w:w="9923" w:type="dxa"/>
          </w:tcPr>
          <w:p w:rsidR="004246E9" w:rsidRPr="004246E9" w:rsidRDefault="004246E9" w:rsidP="004246E9">
            <w:pPr>
              <w:rPr>
                <w:rFonts w:ascii="Calibri" w:hAnsi="Calibri" w:cs="Arial"/>
                <w:sz w:val="28"/>
                <w:szCs w:val="28"/>
                <w:rtl/>
                <w:lang w:bidi="ar-IQ"/>
              </w:rPr>
            </w:pPr>
            <w:r w:rsidRPr="004246E9">
              <w:rPr>
                <w:rFonts w:ascii="Calibri" w:hAnsi="Calibri" w:cs="Arial" w:hint="cs"/>
                <w:sz w:val="28"/>
                <w:szCs w:val="28"/>
                <w:rtl/>
                <w:lang w:bidi="ar-IQ"/>
              </w:rPr>
              <w:lastRenderedPageBreak/>
              <w:t>13.خطة تطوير المقرر الدراسي</w:t>
            </w:r>
          </w:p>
        </w:tc>
      </w:tr>
      <w:tr w:rsidR="004246E9" w:rsidRPr="004246E9" w:rsidTr="001F01AF">
        <w:tc>
          <w:tcPr>
            <w:tcW w:w="9923" w:type="dxa"/>
          </w:tcPr>
          <w:p w:rsidR="004246E9" w:rsidRPr="004246E9" w:rsidRDefault="004246E9" w:rsidP="004246E9">
            <w:pPr>
              <w:numPr>
                <w:ilvl w:val="0"/>
                <w:numId w:val="3"/>
              </w:numPr>
              <w:rPr>
                <w:rFonts w:ascii="Calibri" w:hAnsi="Calibri" w:cs="Arial"/>
                <w:sz w:val="28"/>
                <w:szCs w:val="28"/>
                <w:lang w:bidi="ar-IQ"/>
              </w:rPr>
            </w:pPr>
            <w:r w:rsidRPr="004246E9">
              <w:rPr>
                <w:rFonts w:ascii="Calibri" w:hAnsi="Calibri" w:cs="Arial" w:hint="cs"/>
                <w:sz w:val="28"/>
                <w:szCs w:val="28"/>
                <w:rtl/>
                <w:lang w:bidi="ar-IQ"/>
              </w:rPr>
              <w:t>الاطلاع على احدث الكتب والمؤلفات في مجال السياحة واستدامتها.</w:t>
            </w:r>
          </w:p>
          <w:p w:rsidR="004246E9" w:rsidRPr="004246E9" w:rsidRDefault="004246E9" w:rsidP="004246E9">
            <w:pPr>
              <w:numPr>
                <w:ilvl w:val="0"/>
                <w:numId w:val="3"/>
              </w:numPr>
              <w:rPr>
                <w:rFonts w:ascii="Calibri" w:hAnsi="Calibri" w:cs="Arial"/>
                <w:sz w:val="28"/>
                <w:szCs w:val="28"/>
                <w:lang w:bidi="ar-IQ"/>
              </w:rPr>
            </w:pPr>
            <w:r w:rsidRPr="004246E9">
              <w:rPr>
                <w:rFonts w:ascii="Calibri" w:hAnsi="Calibri" w:cs="Arial" w:hint="cs"/>
                <w:sz w:val="28"/>
                <w:szCs w:val="28"/>
                <w:rtl/>
                <w:lang w:bidi="ar-IQ"/>
              </w:rPr>
              <w:t>جاري العمل على تطوير مؤلف منهجي يلائم العمل في المؤسسات السياحية الحديثة.</w:t>
            </w:r>
          </w:p>
          <w:p w:rsidR="004246E9" w:rsidRPr="004246E9" w:rsidRDefault="004246E9" w:rsidP="004246E9">
            <w:pPr>
              <w:numPr>
                <w:ilvl w:val="0"/>
                <w:numId w:val="3"/>
              </w:numPr>
              <w:rPr>
                <w:rFonts w:ascii="Calibri" w:hAnsi="Calibri" w:cs="Arial"/>
                <w:sz w:val="28"/>
                <w:szCs w:val="28"/>
                <w:rtl/>
                <w:lang w:bidi="ar-IQ"/>
              </w:rPr>
            </w:pPr>
            <w:r w:rsidRPr="004246E9">
              <w:rPr>
                <w:rFonts w:ascii="Calibri" w:hAnsi="Calibri" w:cs="Arial" w:hint="cs"/>
                <w:sz w:val="28"/>
                <w:szCs w:val="28"/>
                <w:rtl/>
                <w:lang w:bidi="ar-IQ"/>
              </w:rPr>
              <w:t>التواصل مع الشركات والمنظمات السياحية للتعرف على اهم المشاكل التي يعاني منها الافراد في بيئة العمل لاتخاذ اجراءات حل هذه المشاكل ومشاركة الطلبة في هذا العمل.</w:t>
            </w:r>
          </w:p>
          <w:p w:rsidR="004246E9" w:rsidRPr="004246E9" w:rsidRDefault="004246E9" w:rsidP="004246E9">
            <w:pPr>
              <w:rPr>
                <w:rFonts w:ascii="Calibri" w:hAnsi="Calibri" w:cs="Arial"/>
                <w:sz w:val="28"/>
                <w:szCs w:val="28"/>
                <w:rtl/>
                <w:lang w:bidi="ar-IQ"/>
              </w:rPr>
            </w:pPr>
          </w:p>
          <w:p w:rsidR="004246E9" w:rsidRPr="004246E9" w:rsidRDefault="004246E9" w:rsidP="004246E9">
            <w:pPr>
              <w:rPr>
                <w:rFonts w:ascii="Calibri" w:hAnsi="Calibri" w:cs="Arial"/>
                <w:sz w:val="28"/>
                <w:szCs w:val="28"/>
                <w:rtl/>
                <w:lang w:bidi="ar-IQ"/>
              </w:rPr>
            </w:pPr>
          </w:p>
          <w:p w:rsidR="004246E9" w:rsidRPr="004246E9" w:rsidRDefault="004246E9" w:rsidP="004246E9">
            <w:pPr>
              <w:rPr>
                <w:rFonts w:ascii="Calibri" w:hAnsi="Calibri" w:cs="Arial"/>
                <w:sz w:val="28"/>
                <w:szCs w:val="28"/>
                <w:rtl/>
                <w:lang w:bidi="ar-IQ"/>
              </w:rPr>
            </w:pPr>
          </w:p>
          <w:p w:rsidR="004246E9" w:rsidRPr="004246E9" w:rsidRDefault="004246E9" w:rsidP="004246E9">
            <w:pPr>
              <w:rPr>
                <w:rFonts w:ascii="Calibri" w:hAnsi="Calibri" w:cs="Arial"/>
                <w:sz w:val="28"/>
                <w:szCs w:val="28"/>
                <w:rtl/>
                <w:lang w:bidi="ar-IQ"/>
              </w:rPr>
            </w:pPr>
          </w:p>
          <w:p w:rsidR="004246E9" w:rsidRPr="004246E9" w:rsidRDefault="004246E9" w:rsidP="004246E9">
            <w:pPr>
              <w:rPr>
                <w:rFonts w:ascii="Calibri" w:hAnsi="Calibri" w:cs="Arial"/>
                <w:sz w:val="28"/>
                <w:szCs w:val="28"/>
                <w:rtl/>
                <w:lang w:bidi="ar-IQ"/>
              </w:rPr>
            </w:pPr>
          </w:p>
        </w:tc>
      </w:tr>
    </w:tbl>
    <w:p w:rsidR="004246E9" w:rsidRPr="004246E9" w:rsidRDefault="004246E9" w:rsidP="004246E9">
      <w:pPr>
        <w:rPr>
          <w:rFonts w:ascii="Calibri" w:eastAsia="Times New Roman" w:hAnsi="Calibri" w:cs="Arial"/>
          <w:sz w:val="28"/>
          <w:szCs w:val="28"/>
          <w:rtl/>
          <w:lang w:bidi="ar-IQ"/>
        </w:rPr>
      </w:pPr>
    </w:p>
    <w:p w:rsidR="004246E9" w:rsidRDefault="004246E9" w:rsidP="004246E9">
      <w:pPr>
        <w:rPr>
          <w:rFonts w:ascii="Calibri" w:eastAsia="Times New Roman" w:hAnsi="Calibri" w:cs="Arial"/>
          <w:b/>
          <w:bCs/>
          <w:sz w:val="32"/>
          <w:szCs w:val="32"/>
          <w:lang w:bidi="ar-IQ"/>
        </w:rPr>
      </w:pPr>
    </w:p>
    <w:p w:rsidR="00582264" w:rsidRPr="00582264" w:rsidRDefault="00582264" w:rsidP="00582264">
      <w:pPr>
        <w:jc w:val="center"/>
        <w:rPr>
          <w:rFonts w:ascii="Calibri" w:eastAsia="Times New Roman" w:hAnsi="Calibri" w:cs="Arial"/>
          <w:b/>
          <w:bCs/>
          <w:sz w:val="32"/>
          <w:szCs w:val="32"/>
          <w:rtl/>
          <w:lang w:bidi="ar-IQ"/>
        </w:rPr>
      </w:pPr>
      <w:r w:rsidRPr="00582264">
        <w:rPr>
          <w:rFonts w:ascii="Calibri" w:eastAsia="Times New Roman" w:hAnsi="Calibri" w:cs="Arial"/>
          <w:b/>
          <w:bCs/>
          <w:sz w:val="32"/>
          <w:szCs w:val="32"/>
          <w:lang w:bidi="ar-IQ"/>
        </w:rPr>
        <w:t>TEMPLATE FOR COURSE SPECIFICATION</w:t>
      </w:r>
    </w:p>
    <w:p w:rsidR="00582264" w:rsidRPr="00582264" w:rsidRDefault="00582264" w:rsidP="00582264">
      <w:pPr>
        <w:jc w:val="center"/>
        <w:rPr>
          <w:rFonts w:ascii="Calibri" w:eastAsia="Times New Roman" w:hAnsi="Calibri" w:cs="Arial"/>
          <w:b/>
          <w:bCs/>
          <w:sz w:val="32"/>
          <w:szCs w:val="32"/>
          <w:rtl/>
          <w:lang w:bidi="ar-IQ"/>
        </w:rPr>
      </w:pPr>
      <w:r>
        <w:rPr>
          <w:rFonts w:ascii="Calibri" w:eastAsia="Times New Roman" w:hAnsi="Calibri" w:cs="Arial"/>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53975</wp:posOffset>
                </wp:positionV>
                <wp:extent cx="5330825" cy="560705"/>
                <wp:effectExtent l="10160" t="8890" r="12065" b="1143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825" cy="560705"/>
                        </a:xfrm>
                        <a:prstGeom prst="rect">
                          <a:avLst/>
                        </a:prstGeom>
                        <a:solidFill>
                          <a:schemeClr val="tx1">
                            <a:lumMod val="65000"/>
                            <a:lumOff val="35000"/>
                          </a:schemeClr>
                        </a:solidFill>
                        <a:ln w="9525">
                          <a:solidFill>
                            <a:srgbClr val="000000"/>
                          </a:solidFill>
                          <a:miter lim="800000"/>
                          <a:headEnd/>
                          <a:tailEnd/>
                        </a:ln>
                      </wps:spPr>
                      <wps:txbx>
                        <w:txbxContent>
                          <w:p w:rsidR="00582264" w:rsidRPr="00E1366F" w:rsidRDefault="00582264" w:rsidP="00582264">
                            <w:pPr>
                              <w:shd w:val="clear" w:color="auto" w:fill="595959" w:themeFill="text1" w:themeFillTint="A6"/>
                              <w:rPr>
                                <w:sz w:val="28"/>
                                <w:szCs w:val="28"/>
                                <w:rtl/>
                                <w:lang w:bidi="ar-IQ"/>
                              </w:rPr>
                            </w:pPr>
                            <w:r w:rsidRPr="00E1366F">
                              <w:rPr>
                                <w:sz w:val="28"/>
                                <w:szCs w:val="28"/>
                                <w:lang w:bidi="ar-IQ"/>
                              </w:rPr>
                              <w:t>HIGHER EDUCATION PERFORMANCE REVIEW :PROGRAMME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8" style="position:absolute;left:0;text-align:left;margin-left:-11.2pt;margin-top:4.25pt;width:419.7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" fillcolor="#5a5a5a [2109]">
                <v:textbox>
                  <w:txbxContent>
                    <w:p w:rsidR="00582264" w:rsidRPr="00E1366F" w:rsidRDefault="00582264" w:rsidP="00582264">
                      <w:pPr>
                        <w:shd w:val="clear" w:color="auto" w:fill="595959" w:themeFill="text1" w:themeFillTint="A6"/>
                        <w:rPr>
                          <w:sz w:val="28"/>
                          <w:szCs w:val="28"/>
                          <w:rtl/>
                          <w:lang w:bidi="ar-IQ"/>
                        </w:rPr>
                      </w:pPr>
                      <w:r w:rsidRPr="00E1366F">
                        <w:rPr>
                          <w:sz w:val="28"/>
                          <w:szCs w:val="28"/>
                          <w:lang w:bidi="ar-IQ"/>
                        </w:rPr>
                        <w:t>HIGHER EDUCATION PERFORMANCE REVIEW :PROGRAMME REVIEW</w:t>
                      </w:r>
                    </w:p>
                  </w:txbxContent>
                </v:textbox>
              </v:rect>
            </w:pict>
          </mc:Fallback>
        </mc:AlternateContent>
      </w:r>
    </w:p>
    <w:p w:rsidR="00582264" w:rsidRPr="00582264" w:rsidRDefault="00582264" w:rsidP="00582264">
      <w:pPr>
        <w:jc w:val="right"/>
        <w:rPr>
          <w:rFonts w:ascii="Calibri" w:eastAsia="Times New Roman" w:hAnsi="Calibri" w:cs="Arial"/>
          <w:sz w:val="32"/>
          <w:szCs w:val="32"/>
          <w:lang w:bidi="ar-IQ"/>
        </w:rPr>
      </w:pPr>
    </w:p>
    <w:p w:rsidR="00582264" w:rsidRPr="00582264" w:rsidRDefault="00582264" w:rsidP="00582264">
      <w:pPr>
        <w:jc w:val="right"/>
        <w:rPr>
          <w:rFonts w:ascii="Calibri" w:eastAsia="Times New Roman" w:hAnsi="Calibri" w:cs="Arial"/>
          <w:sz w:val="28"/>
          <w:szCs w:val="28"/>
          <w:rtl/>
          <w:lang w:bidi="ar-IQ"/>
        </w:rPr>
      </w:pPr>
      <w:r w:rsidRPr="00582264">
        <w:rPr>
          <w:rFonts w:ascii="Calibri" w:eastAsia="Times New Roman" w:hAnsi="Calibri" w:cs="Arial"/>
          <w:sz w:val="28"/>
          <w:szCs w:val="28"/>
          <w:lang w:bidi="ar-IQ"/>
        </w:rPr>
        <w:t>COURSE SPECIFICATION</w:t>
      </w:r>
    </w:p>
    <w:p w:rsidR="00582264" w:rsidRPr="00582264" w:rsidRDefault="00582264" w:rsidP="00582264">
      <w:pPr>
        <w:jc w:val="right"/>
        <w:rPr>
          <w:rFonts w:ascii="Calibri" w:eastAsia="Times New Roman" w:hAnsi="Calibri" w:cs="Arial"/>
          <w:sz w:val="28"/>
          <w:szCs w:val="28"/>
          <w:rtl/>
          <w:lang w:bidi="ar-IQ"/>
        </w:rPr>
      </w:pPr>
      <w:r>
        <w:rPr>
          <w:rFonts w:ascii="Calibri" w:eastAsia="Times New Roman" w:hAnsi="Calibri" w:cs="Arial"/>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76200</wp:posOffset>
                </wp:positionV>
                <wp:extent cx="5382895" cy="1156335"/>
                <wp:effectExtent l="19685" t="25400" r="36195" b="4699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1156335"/>
                        </a:xfrm>
                        <a:prstGeom prst="rect">
                          <a:avLst/>
                        </a:prstGeom>
                        <a:solidFill>
                          <a:schemeClr val="tx1">
                            <a:lumMod val="65000"/>
                            <a:lumOff val="35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82264" w:rsidRDefault="00582264" w:rsidP="00582264">
                            <w:pPr>
                              <w:jc w:val="both"/>
                            </w:pPr>
                            <w: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t>programme</w:t>
                            </w:r>
                            <w:proofErr w:type="spellEnd"/>
                            <w:r>
                              <w:t xml:space="preserve">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9" style="position:absolute;margin-left:-11.2pt;margin-top:6pt;width:423.85pt;height:9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" fillcolor="#5a5a5a [2109]" strokecolor="#f2f2f2 [3041]" strokeweight="3pt">
                <v:shadow on="t" color="#205867 [1608]" opacity=".5" offset="1pt"/>
                <v:textbox>
                  <w:txbxContent>
                    <w:p w:rsidR="00582264" w:rsidRDefault="00582264" w:rsidP="00582264">
                      <w:pPr>
                        <w:jc w:val="both"/>
                      </w:pPr>
                      <w: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t>programme</w:t>
                      </w:r>
                      <w:proofErr w:type="spellEnd"/>
                      <w:r>
                        <w:t xml:space="preserve"> specification.                                                                                                     </w:t>
                      </w:r>
                    </w:p>
                  </w:txbxContent>
                </v:textbox>
              </v:rect>
            </w:pict>
          </mc:Fallback>
        </mc:AlternateContent>
      </w:r>
    </w:p>
    <w:p w:rsidR="00582264" w:rsidRPr="00582264" w:rsidRDefault="00582264" w:rsidP="00582264">
      <w:pPr>
        <w:rPr>
          <w:rFonts w:ascii="Calibri" w:eastAsia="Times New Roman" w:hAnsi="Calibri" w:cs="Arial"/>
          <w:sz w:val="28"/>
          <w:szCs w:val="28"/>
          <w:lang w:bidi="ar-IQ"/>
        </w:rPr>
      </w:pPr>
    </w:p>
    <w:p w:rsidR="00582264" w:rsidRPr="00582264" w:rsidRDefault="00582264" w:rsidP="00582264">
      <w:pPr>
        <w:rPr>
          <w:rFonts w:ascii="Calibri" w:eastAsia="Times New Roman" w:hAnsi="Calibri" w:cs="Arial"/>
          <w:sz w:val="28"/>
          <w:szCs w:val="28"/>
          <w:lang w:bidi="ar-IQ"/>
        </w:rPr>
      </w:pPr>
    </w:p>
    <w:p w:rsidR="00582264" w:rsidRPr="00582264" w:rsidRDefault="00582264" w:rsidP="004E7865">
      <w:pPr>
        <w:tabs>
          <w:tab w:val="left" w:pos="3674"/>
        </w:tabs>
        <w:rPr>
          <w:rFonts w:ascii="Calibri" w:eastAsia="Times New Roman" w:hAnsi="Calibri" w:cs="Arial"/>
          <w:sz w:val="28"/>
          <w:szCs w:val="28"/>
          <w:rtl/>
          <w:lang w:bidi="ar-IQ"/>
        </w:rPr>
      </w:pPr>
      <w:r w:rsidRPr="00582264">
        <w:rPr>
          <w:rFonts w:ascii="Calibri" w:eastAsia="Times New Roman" w:hAnsi="Calibri" w:cs="Arial"/>
          <w:sz w:val="28"/>
          <w:szCs w:val="28"/>
          <w:rtl/>
          <w:lang w:bidi="ar-IQ"/>
        </w:rPr>
        <w:tab/>
      </w:r>
    </w:p>
    <w:tbl>
      <w:tblPr>
        <w:tblStyle w:val="1"/>
        <w:bidiVisual/>
        <w:tblW w:w="0" w:type="auto"/>
        <w:tblLook w:val="04A0" w:firstRow="1" w:lastRow="0" w:firstColumn="1" w:lastColumn="0" w:noHBand="0" w:noVBand="1"/>
      </w:tblPr>
      <w:tblGrid>
        <w:gridCol w:w="4261"/>
        <w:gridCol w:w="4261"/>
      </w:tblGrid>
      <w:tr w:rsidR="00582264" w:rsidRPr="00582264" w:rsidTr="00507FB7">
        <w:tc>
          <w:tcPr>
            <w:tcW w:w="4261" w:type="dxa"/>
          </w:tcPr>
          <w:p w:rsidR="00582264" w:rsidRPr="00E66736" w:rsidRDefault="00E66736" w:rsidP="00E66736">
            <w:pPr>
              <w:tabs>
                <w:tab w:val="left" w:pos="3674"/>
              </w:tabs>
              <w:jc w:val="right"/>
              <w:rPr>
                <w:rFonts w:ascii="Calibri" w:hAnsi="Calibri" w:cs="Arial"/>
                <w:sz w:val="24"/>
                <w:szCs w:val="24"/>
                <w:rtl/>
                <w:lang w:bidi="ar-IQ"/>
              </w:rPr>
            </w:pPr>
            <w:r w:rsidRPr="00E66736">
              <w:rPr>
                <w:rFonts w:ascii="Calibri" w:hAnsi="Calibri" w:cs="Arial"/>
                <w:sz w:val="24"/>
                <w:szCs w:val="24"/>
                <w:lang w:bidi="ar-IQ"/>
              </w:rPr>
              <w:t xml:space="preserve">University of </w:t>
            </w:r>
            <w:proofErr w:type="spellStart"/>
            <w:r w:rsidRPr="00E66736">
              <w:rPr>
                <w:rFonts w:ascii="Calibri" w:hAnsi="Calibri" w:cs="Arial"/>
                <w:sz w:val="24"/>
                <w:szCs w:val="24"/>
                <w:lang w:bidi="ar-IQ"/>
              </w:rPr>
              <w:t>Kufa</w:t>
            </w:r>
            <w:proofErr w:type="spellEnd"/>
            <w:r w:rsidRPr="00E66736">
              <w:rPr>
                <w:rFonts w:ascii="Calibri" w:hAnsi="Calibri" w:cs="Arial"/>
                <w:sz w:val="24"/>
                <w:szCs w:val="24"/>
                <w:lang w:bidi="ar-IQ"/>
              </w:rPr>
              <w:t xml:space="preserve"> - </w:t>
            </w:r>
            <w:r>
              <w:rPr>
                <w:rFonts w:ascii="Calibri" w:hAnsi="Calibri" w:cs="Arial"/>
                <w:sz w:val="24"/>
                <w:szCs w:val="24"/>
                <w:lang w:bidi="ar-IQ"/>
              </w:rPr>
              <w:t>faculty</w:t>
            </w:r>
            <w:r w:rsidRPr="00E66736">
              <w:rPr>
                <w:rFonts w:ascii="Calibri" w:hAnsi="Calibri" w:cs="Arial"/>
                <w:sz w:val="24"/>
                <w:szCs w:val="24"/>
                <w:lang w:bidi="ar-IQ"/>
              </w:rPr>
              <w:t xml:space="preserve"> of Administration and Economics</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1.Teaching Institution</w:t>
            </w:r>
          </w:p>
        </w:tc>
      </w:tr>
      <w:tr w:rsidR="00582264" w:rsidRPr="00582264" w:rsidTr="00507FB7">
        <w:tc>
          <w:tcPr>
            <w:tcW w:w="4261" w:type="dxa"/>
          </w:tcPr>
          <w:p w:rsidR="00582264" w:rsidRPr="00582264" w:rsidRDefault="00E66736" w:rsidP="00E66736">
            <w:pPr>
              <w:tabs>
                <w:tab w:val="left" w:pos="3674"/>
              </w:tabs>
              <w:jc w:val="right"/>
              <w:rPr>
                <w:rFonts w:ascii="Calibri" w:hAnsi="Calibri" w:cs="Arial"/>
                <w:sz w:val="24"/>
                <w:szCs w:val="24"/>
                <w:rtl/>
                <w:lang w:bidi="ar-IQ"/>
              </w:rPr>
            </w:pPr>
            <w:r w:rsidRPr="00E66736">
              <w:rPr>
                <w:rFonts w:ascii="Calibri" w:hAnsi="Calibri" w:cs="Arial"/>
                <w:sz w:val="24"/>
                <w:szCs w:val="24"/>
                <w:lang w:bidi="ar-IQ"/>
              </w:rPr>
              <w:t>Department</w:t>
            </w:r>
            <w:r>
              <w:rPr>
                <w:rFonts w:ascii="Calibri" w:hAnsi="Calibri" w:cs="Arial"/>
                <w:sz w:val="24"/>
                <w:szCs w:val="24"/>
                <w:lang w:bidi="ar-IQ"/>
              </w:rPr>
              <w:t xml:space="preserve"> of T</w:t>
            </w:r>
            <w:r w:rsidRPr="00E66736">
              <w:rPr>
                <w:rFonts w:ascii="Calibri" w:hAnsi="Calibri" w:cs="Arial"/>
                <w:sz w:val="24"/>
                <w:szCs w:val="24"/>
                <w:lang w:bidi="ar-IQ"/>
              </w:rPr>
              <w:t>ourism</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2.University Department/Centre</w:t>
            </w:r>
          </w:p>
        </w:tc>
      </w:tr>
      <w:tr w:rsidR="00582264" w:rsidRPr="00582264" w:rsidTr="00507FB7">
        <w:tc>
          <w:tcPr>
            <w:tcW w:w="4261" w:type="dxa"/>
          </w:tcPr>
          <w:p w:rsidR="00582264" w:rsidRPr="00582264" w:rsidRDefault="00E66736" w:rsidP="00582264">
            <w:pPr>
              <w:tabs>
                <w:tab w:val="left" w:pos="3674"/>
              </w:tabs>
              <w:jc w:val="right"/>
              <w:rPr>
                <w:rFonts w:ascii="Calibri" w:hAnsi="Calibri" w:cs="Arial"/>
                <w:sz w:val="24"/>
                <w:szCs w:val="24"/>
                <w:rtl/>
                <w:lang w:bidi="ar-IQ"/>
              </w:rPr>
            </w:pPr>
            <w:r w:rsidRPr="00E66736">
              <w:rPr>
                <w:rFonts w:ascii="Calibri" w:hAnsi="Calibri" w:cs="Arial"/>
                <w:sz w:val="24"/>
                <w:szCs w:val="24"/>
                <w:lang w:bidi="ar-IQ"/>
              </w:rPr>
              <w:t>sustainable tourism development</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3.Course title/code</w:t>
            </w:r>
          </w:p>
        </w:tc>
      </w:tr>
      <w:tr w:rsidR="00582264" w:rsidRPr="00582264" w:rsidTr="00507FB7">
        <w:tc>
          <w:tcPr>
            <w:tcW w:w="4261" w:type="dxa"/>
          </w:tcPr>
          <w:p w:rsidR="00582264" w:rsidRPr="00582264" w:rsidRDefault="00582264" w:rsidP="00582264">
            <w:pPr>
              <w:tabs>
                <w:tab w:val="left" w:pos="3674"/>
              </w:tabs>
              <w:jc w:val="right"/>
              <w:rPr>
                <w:rFonts w:ascii="Calibri" w:hAnsi="Calibri" w:cs="Arial"/>
                <w:sz w:val="24"/>
                <w:szCs w:val="24"/>
                <w:rtl/>
                <w:lang w:bidi="ar-IQ"/>
              </w:rPr>
            </w:pP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4.programme(s) to which it contributes</w:t>
            </w:r>
          </w:p>
        </w:tc>
      </w:tr>
      <w:tr w:rsidR="00582264" w:rsidRPr="00582264" w:rsidTr="00507FB7">
        <w:tc>
          <w:tcPr>
            <w:tcW w:w="4261" w:type="dxa"/>
          </w:tcPr>
          <w:p w:rsidR="00582264" w:rsidRPr="004E4821" w:rsidRDefault="004E4821" w:rsidP="004E4821">
            <w:pPr>
              <w:tabs>
                <w:tab w:val="left" w:pos="3674"/>
              </w:tabs>
              <w:jc w:val="right"/>
              <w:rPr>
                <w:rFonts w:ascii="Calibri" w:hAnsi="Calibri" w:cs="Arial"/>
                <w:sz w:val="24"/>
                <w:szCs w:val="24"/>
                <w:rtl/>
                <w:lang w:bidi="ar-IQ"/>
              </w:rPr>
            </w:pPr>
            <w:r w:rsidRPr="004E4821">
              <w:rPr>
                <w:rFonts w:ascii="Calibri" w:hAnsi="Calibri" w:cs="Arial"/>
                <w:sz w:val="24"/>
                <w:szCs w:val="24"/>
                <w:lang w:bidi="ar-IQ"/>
              </w:rPr>
              <w:t>Compact education</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5.Modes of Attendance offered</w:t>
            </w:r>
          </w:p>
        </w:tc>
      </w:tr>
      <w:tr w:rsidR="00582264" w:rsidRPr="00582264" w:rsidTr="00507FB7">
        <w:tc>
          <w:tcPr>
            <w:tcW w:w="4261" w:type="dxa"/>
          </w:tcPr>
          <w:p w:rsidR="00582264" w:rsidRPr="00582264" w:rsidRDefault="004E4821" w:rsidP="00582264">
            <w:pPr>
              <w:tabs>
                <w:tab w:val="left" w:pos="3674"/>
              </w:tabs>
              <w:jc w:val="right"/>
              <w:rPr>
                <w:rFonts w:ascii="Calibri" w:hAnsi="Calibri" w:cs="Arial"/>
                <w:sz w:val="24"/>
                <w:szCs w:val="24"/>
                <w:lang w:bidi="ar-IQ"/>
              </w:rPr>
            </w:pPr>
            <w:r>
              <w:rPr>
                <w:rFonts w:ascii="Calibri" w:hAnsi="Calibri" w:cs="Arial"/>
                <w:sz w:val="24"/>
                <w:szCs w:val="24"/>
                <w:lang w:bidi="ar-IQ"/>
              </w:rPr>
              <w:t>2020</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6.Semester/Year</w:t>
            </w:r>
          </w:p>
        </w:tc>
      </w:tr>
      <w:tr w:rsidR="00582264" w:rsidRPr="00582264" w:rsidTr="00507FB7">
        <w:tc>
          <w:tcPr>
            <w:tcW w:w="4261" w:type="dxa"/>
          </w:tcPr>
          <w:p w:rsidR="00582264" w:rsidRPr="00582264" w:rsidRDefault="004E4821" w:rsidP="004E4821">
            <w:pPr>
              <w:tabs>
                <w:tab w:val="left" w:pos="3674"/>
              </w:tabs>
              <w:jc w:val="right"/>
              <w:rPr>
                <w:rFonts w:ascii="Calibri" w:hAnsi="Calibri" w:cs="Arial"/>
                <w:sz w:val="24"/>
                <w:szCs w:val="24"/>
                <w:lang w:bidi="ar-IQ"/>
              </w:rPr>
            </w:pPr>
            <w:r>
              <w:rPr>
                <w:rFonts w:ascii="Calibri" w:hAnsi="Calibri" w:cs="Arial"/>
                <w:sz w:val="24"/>
                <w:szCs w:val="24"/>
                <w:lang w:bidi="ar-IQ"/>
              </w:rPr>
              <w:t xml:space="preserve">60 </w:t>
            </w:r>
            <w:r w:rsidRPr="004E4821">
              <w:rPr>
                <w:rFonts w:ascii="Calibri" w:hAnsi="Calibri" w:cs="Arial"/>
                <w:sz w:val="24"/>
                <w:szCs w:val="24"/>
                <w:lang w:bidi="ar-IQ"/>
              </w:rPr>
              <w:t>hours</w:t>
            </w:r>
            <w:r>
              <w:rPr>
                <w:rFonts w:ascii="Calibri" w:hAnsi="Calibri" w:cs="Arial"/>
                <w:sz w:val="24"/>
                <w:szCs w:val="24"/>
                <w:lang w:bidi="ar-IQ"/>
              </w:rPr>
              <w:t xml:space="preserve"> </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 xml:space="preserve">7.Number of hours </w:t>
            </w:r>
            <w:proofErr w:type="spellStart"/>
            <w:r w:rsidRPr="00582264">
              <w:rPr>
                <w:rFonts w:ascii="Calibri" w:hAnsi="Calibri" w:cs="Arial"/>
                <w:sz w:val="24"/>
                <w:szCs w:val="24"/>
                <w:lang w:bidi="ar-IQ"/>
              </w:rPr>
              <w:t>tuirion</w:t>
            </w:r>
            <w:proofErr w:type="spellEnd"/>
            <w:r w:rsidRPr="00582264">
              <w:rPr>
                <w:rFonts w:ascii="Calibri" w:hAnsi="Calibri" w:cs="Arial"/>
                <w:sz w:val="24"/>
                <w:szCs w:val="24"/>
                <w:lang w:bidi="ar-IQ"/>
              </w:rPr>
              <w:t xml:space="preserve"> (total)</w:t>
            </w:r>
          </w:p>
        </w:tc>
      </w:tr>
      <w:tr w:rsidR="00582264" w:rsidRPr="00582264" w:rsidTr="00507FB7">
        <w:tc>
          <w:tcPr>
            <w:tcW w:w="4261" w:type="dxa"/>
          </w:tcPr>
          <w:p w:rsidR="00582264" w:rsidRPr="00582264" w:rsidRDefault="004E4821" w:rsidP="00582264">
            <w:pPr>
              <w:tabs>
                <w:tab w:val="left" w:pos="3674"/>
              </w:tabs>
              <w:jc w:val="right"/>
              <w:rPr>
                <w:rFonts w:ascii="Calibri" w:hAnsi="Calibri" w:cs="Arial"/>
                <w:sz w:val="24"/>
                <w:szCs w:val="24"/>
                <w:lang w:bidi="ar-IQ"/>
              </w:rPr>
            </w:pPr>
            <w:r>
              <w:rPr>
                <w:rFonts w:ascii="Calibri" w:hAnsi="Calibri" w:cs="Arial"/>
                <w:sz w:val="24"/>
                <w:szCs w:val="24"/>
                <w:lang w:bidi="ar-IQ"/>
              </w:rPr>
              <w:t>14-6-2021</w:t>
            </w:r>
          </w:p>
        </w:tc>
        <w:tc>
          <w:tcPr>
            <w:tcW w:w="4261" w:type="dxa"/>
          </w:tcPr>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 xml:space="preserve">8.Dateof production/revision of this </w:t>
            </w:r>
          </w:p>
          <w:p w:rsidR="00582264" w:rsidRPr="00582264" w:rsidRDefault="00582264" w:rsidP="00582264">
            <w:pPr>
              <w:tabs>
                <w:tab w:val="left" w:pos="3674"/>
              </w:tabs>
              <w:jc w:val="right"/>
              <w:rPr>
                <w:rFonts w:ascii="Calibri" w:hAnsi="Calibri" w:cs="Arial"/>
                <w:sz w:val="24"/>
                <w:szCs w:val="24"/>
                <w:lang w:bidi="ar-IQ"/>
              </w:rPr>
            </w:pPr>
            <w:r w:rsidRPr="00582264">
              <w:rPr>
                <w:rFonts w:ascii="Calibri" w:hAnsi="Calibri" w:cs="Arial"/>
                <w:sz w:val="24"/>
                <w:szCs w:val="24"/>
                <w:lang w:bidi="ar-IQ"/>
              </w:rPr>
              <w:t>Specification</w:t>
            </w:r>
          </w:p>
        </w:tc>
      </w:tr>
      <w:tr w:rsidR="00582264" w:rsidRPr="00582264" w:rsidTr="0050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8"/>
        </w:trPr>
        <w:tc>
          <w:tcPr>
            <w:tcW w:w="8522" w:type="dxa"/>
            <w:gridSpan w:val="2"/>
          </w:tcPr>
          <w:p w:rsidR="00582264" w:rsidRPr="00582264" w:rsidRDefault="00582264" w:rsidP="00582264">
            <w:pPr>
              <w:tabs>
                <w:tab w:val="left" w:pos="3674"/>
              </w:tabs>
              <w:jc w:val="right"/>
              <w:rPr>
                <w:rFonts w:ascii="Calibri" w:hAnsi="Calibri" w:cs="Arial"/>
                <w:sz w:val="28"/>
                <w:szCs w:val="28"/>
                <w:lang w:bidi="ar-IQ"/>
              </w:rPr>
            </w:pPr>
            <w:r w:rsidRPr="00582264">
              <w:rPr>
                <w:rFonts w:ascii="Calibri" w:hAnsi="Calibri" w:cs="Arial"/>
                <w:sz w:val="28"/>
                <w:szCs w:val="28"/>
                <w:lang w:bidi="ar-IQ"/>
              </w:rPr>
              <w:t>9.Aims of the Course</w:t>
            </w:r>
          </w:p>
        </w:tc>
      </w:tr>
      <w:tr w:rsidR="00582264" w:rsidRPr="00582264" w:rsidTr="0050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8522" w:type="dxa"/>
            <w:gridSpan w:val="2"/>
          </w:tcPr>
          <w:p w:rsidR="00582264" w:rsidRPr="00582264" w:rsidRDefault="004E4821" w:rsidP="004E4821">
            <w:pPr>
              <w:tabs>
                <w:tab w:val="left" w:pos="3674"/>
              </w:tabs>
              <w:jc w:val="right"/>
              <w:rPr>
                <w:rFonts w:ascii="Calibri" w:hAnsi="Calibri" w:cs="Arial"/>
                <w:sz w:val="28"/>
                <w:szCs w:val="28"/>
                <w:lang w:bidi="ar-IQ"/>
              </w:rPr>
            </w:pPr>
            <w:r w:rsidRPr="004E4821">
              <w:rPr>
                <w:rFonts w:ascii="Calibri" w:hAnsi="Calibri" w:cs="Arial"/>
                <w:sz w:val="28"/>
                <w:szCs w:val="28"/>
                <w:lang w:bidi="ar-IQ"/>
              </w:rPr>
              <w:t>Introducing the nature and fields of sustainable tourism and its importance in developing the country's economy</w:t>
            </w:r>
            <w:r>
              <w:rPr>
                <w:rFonts w:ascii="Calibri" w:hAnsi="Calibri" w:cs="Arial"/>
                <w:sz w:val="28"/>
                <w:szCs w:val="28"/>
                <w:lang w:bidi="ar-IQ"/>
              </w:rPr>
              <w:t>.</w:t>
            </w:r>
          </w:p>
        </w:tc>
      </w:tr>
      <w:tr w:rsidR="00582264" w:rsidRPr="00582264" w:rsidTr="0050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582264" w:rsidRPr="00582264" w:rsidRDefault="004E4821" w:rsidP="004E4821">
            <w:pPr>
              <w:tabs>
                <w:tab w:val="left" w:pos="3674"/>
              </w:tabs>
              <w:jc w:val="right"/>
              <w:rPr>
                <w:rFonts w:ascii="Calibri" w:hAnsi="Calibri" w:cs="Arial"/>
                <w:sz w:val="28"/>
                <w:szCs w:val="28"/>
                <w:lang w:bidi="ar-IQ"/>
              </w:rPr>
            </w:pPr>
            <w:r w:rsidRPr="004E4821">
              <w:rPr>
                <w:rFonts w:ascii="Calibri" w:hAnsi="Calibri" w:cs="Arial"/>
                <w:sz w:val="28"/>
                <w:szCs w:val="28"/>
                <w:lang w:bidi="ar-IQ"/>
              </w:rPr>
              <w:t xml:space="preserve">How to obtain information that helps in determining the future needs </w:t>
            </w:r>
            <w:r w:rsidRPr="004E4821">
              <w:rPr>
                <w:rFonts w:ascii="Calibri" w:hAnsi="Calibri" w:cs="Arial"/>
                <w:sz w:val="28"/>
                <w:szCs w:val="28"/>
                <w:lang w:bidi="ar-IQ"/>
              </w:rPr>
              <w:lastRenderedPageBreak/>
              <w:t>for tourism development and its sustainability</w:t>
            </w:r>
            <w:r>
              <w:rPr>
                <w:rFonts w:ascii="Calibri" w:hAnsi="Calibri" w:cs="Arial"/>
                <w:sz w:val="28"/>
                <w:szCs w:val="28"/>
                <w:lang w:bidi="ar-IQ"/>
              </w:rPr>
              <w:t>.</w:t>
            </w:r>
          </w:p>
        </w:tc>
      </w:tr>
      <w:tr w:rsidR="00582264" w:rsidRPr="00582264" w:rsidTr="0050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582264" w:rsidRPr="00582264" w:rsidRDefault="004E4821" w:rsidP="004E4821">
            <w:pPr>
              <w:tabs>
                <w:tab w:val="left" w:pos="3674"/>
              </w:tabs>
              <w:jc w:val="right"/>
              <w:rPr>
                <w:rFonts w:ascii="Calibri" w:hAnsi="Calibri" w:cs="Arial"/>
                <w:sz w:val="28"/>
                <w:szCs w:val="28"/>
                <w:rtl/>
                <w:lang w:bidi="ar-IQ"/>
              </w:rPr>
            </w:pPr>
            <w:r w:rsidRPr="004E4821">
              <w:rPr>
                <w:rFonts w:ascii="Calibri" w:hAnsi="Calibri" w:cs="Arial"/>
                <w:sz w:val="28"/>
                <w:szCs w:val="28"/>
                <w:lang w:bidi="ar-IQ"/>
              </w:rPr>
              <w:lastRenderedPageBreak/>
              <w:t>Identifying the impact of technological means and human resource development in tourism development and sustainability</w:t>
            </w:r>
            <w:r>
              <w:rPr>
                <w:rFonts w:ascii="Calibri" w:hAnsi="Calibri" w:cs="Arial"/>
                <w:sz w:val="28"/>
                <w:szCs w:val="28"/>
                <w:lang w:bidi="ar-IQ"/>
              </w:rPr>
              <w:t>.</w:t>
            </w:r>
          </w:p>
        </w:tc>
      </w:tr>
      <w:tr w:rsidR="00582264" w:rsidRPr="00582264" w:rsidTr="0050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582264" w:rsidRPr="00582264" w:rsidRDefault="004E4821" w:rsidP="004E4821">
            <w:pPr>
              <w:tabs>
                <w:tab w:val="left" w:pos="3674"/>
              </w:tabs>
              <w:jc w:val="right"/>
              <w:rPr>
                <w:rFonts w:ascii="Calibri" w:hAnsi="Calibri" w:cs="Arial"/>
                <w:sz w:val="28"/>
                <w:szCs w:val="28"/>
                <w:rtl/>
                <w:lang w:bidi="ar-IQ"/>
              </w:rPr>
            </w:pPr>
            <w:r w:rsidRPr="004E4821">
              <w:rPr>
                <w:rFonts w:ascii="Calibri" w:hAnsi="Calibri" w:cs="Arial"/>
                <w:sz w:val="28"/>
                <w:szCs w:val="28"/>
                <w:lang w:bidi="ar-IQ"/>
              </w:rPr>
              <w:t>Identifying the strengths and weaknesses in the internal and external environment and working to address the weaknesses and enhance the strengths to achieve a competitive advantage in the tourism sector</w:t>
            </w:r>
            <w:r>
              <w:rPr>
                <w:rFonts w:ascii="Calibri" w:hAnsi="Calibri" w:cs="Arial"/>
                <w:sz w:val="28"/>
                <w:szCs w:val="28"/>
                <w:lang w:bidi="ar-IQ"/>
              </w:rPr>
              <w:t>.</w:t>
            </w:r>
          </w:p>
        </w:tc>
      </w:tr>
      <w:tr w:rsidR="00582264" w:rsidRPr="00582264" w:rsidTr="0050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582264" w:rsidRPr="00582264" w:rsidRDefault="004E4821" w:rsidP="004E4821">
            <w:pPr>
              <w:tabs>
                <w:tab w:val="left" w:pos="3674"/>
              </w:tabs>
              <w:jc w:val="right"/>
              <w:rPr>
                <w:rFonts w:ascii="Calibri" w:hAnsi="Calibri" w:cs="Arial"/>
                <w:sz w:val="28"/>
                <w:szCs w:val="28"/>
                <w:rtl/>
                <w:lang w:bidi="ar-IQ"/>
              </w:rPr>
            </w:pPr>
            <w:r w:rsidRPr="004E4821">
              <w:rPr>
                <w:rFonts w:ascii="Calibri" w:hAnsi="Calibri" w:cs="Arial"/>
                <w:sz w:val="28"/>
                <w:szCs w:val="28"/>
                <w:lang w:bidi="ar-IQ"/>
              </w:rPr>
              <w:t>Identifying how to create a market share in the tourism sector, taking into consideration the benefit to society and the environment and ensuring the right of future generations</w:t>
            </w:r>
            <w:r>
              <w:rPr>
                <w:rFonts w:ascii="Calibri" w:hAnsi="Calibri" w:cs="Arial"/>
                <w:sz w:val="28"/>
                <w:szCs w:val="28"/>
                <w:lang w:bidi="ar-IQ"/>
              </w:rPr>
              <w:t>.</w:t>
            </w:r>
          </w:p>
        </w:tc>
      </w:tr>
    </w:tbl>
    <w:p w:rsidR="00582264" w:rsidRDefault="00582264" w:rsidP="00582264">
      <w:pPr>
        <w:tabs>
          <w:tab w:val="left" w:pos="3674"/>
        </w:tabs>
        <w:jc w:val="right"/>
        <w:rPr>
          <w:rFonts w:ascii="Calibri" w:eastAsia="Times New Roman" w:hAnsi="Calibri" w:cs="Arial"/>
          <w:sz w:val="28"/>
          <w:szCs w:val="28"/>
          <w:rtl/>
          <w:lang w:bidi="ar-IQ"/>
        </w:rPr>
      </w:pPr>
    </w:p>
    <w:p w:rsidR="004E7865" w:rsidRDefault="004E7865" w:rsidP="00582264">
      <w:pPr>
        <w:tabs>
          <w:tab w:val="left" w:pos="3674"/>
        </w:tabs>
        <w:jc w:val="right"/>
        <w:rPr>
          <w:rFonts w:ascii="Calibri" w:eastAsia="Times New Roman" w:hAnsi="Calibri" w:cs="Arial"/>
          <w:sz w:val="28"/>
          <w:szCs w:val="28"/>
          <w:rtl/>
          <w:lang w:bidi="ar-IQ"/>
        </w:rPr>
      </w:pPr>
    </w:p>
    <w:p w:rsidR="004E7865" w:rsidRPr="00582264" w:rsidRDefault="004E7865" w:rsidP="00582264">
      <w:pPr>
        <w:tabs>
          <w:tab w:val="left" w:pos="3674"/>
        </w:tabs>
        <w:jc w:val="right"/>
        <w:rPr>
          <w:rFonts w:ascii="Calibri" w:eastAsia="Times New Roman" w:hAnsi="Calibri" w:cs="Arial"/>
          <w:sz w:val="28"/>
          <w:szCs w:val="28"/>
          <w:rtl/>
          <w:lang w:bidi="ar-IQ"/>
        </w:rPr>
      </w:pPr>
    </w:p>
    <w:tbl>
      <w:tblPr>
        <w:tblStyle w:val="1"/>
        <w:bidiVisual/>
        <w:tblW w:w="10632" w:type="dxa"/>
        <w:tblInd w:w="-1084" w:type="dxa"/>
        <w:tblLook w:val="04A0" w:firstRow="1" w:lastRow="0" w:firstColumn="1" w:lastColumn="0" w:noHBand="0" w:noVBand="1"/>
      </w:tblPr>
      <w:tblGrid>
        <w:gridCol w:w="10632"/>
      </w:tblGrid>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center"/>
              <w:rPr>
                <w:rFonts w:ascii="Calibri" w:hAnsi="Calibri" w:cs="Arial"/>
                <w:sz w:val="28"/>
                <w:szCs w:val="28"/>
                <w:lang w:bidi="ar-IQ"/>
              </w:rPr>
            </w:pPr>
            <w:r w:rsidRPr="00582264">
              <w:rPr>
                <w:rFonts w:ascii="Calibri" w:hAnsi="Calibri" w:cs="Arial"/>
                <w:sz w:val="28"/>
                <w:szCs w:val="28"/>
                <w:lang w:bidi="ar-IQ"/>
              </w:rPr>
              <w:t xml:space="preserve">10.Learning Outcomes , Teaching Learning and Assessment Methods                                  </w:t>
            </w:r>
          </w:p>
        </w:tc>
      </w:tr>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 xml:space="preserve">A .Knowledge and Understanding </w:t>
            </w:r>
          </w:p>
          <w:p w:rsidR="00663D05" w:rsidRPr="00582264" w:rsidRDefault="00663D05" w:rsidP="00677015">
            <w:pPr>
              <w:tabs>
                <w:tab w:val="left" w:pos="3674"/>
              </w:tabs>
              <w:jc w:val="right"/>
              <w:rPr>
                <w:rFonts w:ascii="Calibri" w:hAnsi="Calibri" w:cs="Arial"/>
                <w:sz w:val="28"/>
                <w:szCs w:val="28"/>
                <w:lang w:bidi="ar-IQ"/>
              </w:rPr>
            </w:pPr>
            <w:r w:rsidRPr="00582264">
              <w:rPr>
                <w:rFonts w:ascii="Calibri" w:hAnsi="Calibri" w:cs="Arial"/>
                <w:sz w:val="28"/>
                <w:szCs w:val="28"/>
                <w:lang w:bidi="ar-IQ"/>
              </w:rPr>
              <w:t>A.1</w:t>
            </w:r>
            <w:r w:rsidR="00677015">
              <w:rPr>
                <w:rFonts w:ascii="Calibri" w:hAnsi="Calibri" w:cs="Arial"/>
                <w:sz w:val="28"/>
                <w:szCs w:val="28"/>
                <w:lang w:bidi="ar-IQ"/>
              </w:rPr>
              <w:t xml:space="preserve">. </w:t>
            </w:r>
            <w:r w:rsidR="00677015" w:rsidRPr="00677015">
              <w:rPr>
                <w:rFonts w:ascii="Calibri" w:hAnsi="Calibri" w:cs="Arial"/>
                <w:sz w:val="28"/>
                <w:szCs w:val="28"/>
                <w:lang w:bidi="ar-IQ"/>
              </w:rPr>
              <w:t>Recognize the importance of sustainable tourism in the local and foreign tourism sectors</w:t>
            </w:r>
            <w:r w:rsidR="00677015">
              <w:rPr>
                <w:rFonts w:ascii="Calibri" w:hAnsi="Calibri" w:cs="Arial"/>
                <w:sz w:val="28"/>
                <w:szCs w:val="28"/>
                <w:lang w:bidi="ar-IQ"/>
              </w:rPr>
              <w:t>.</w:t>
            </w:r>
          </w:p>
          <w:p w:rsidR="00663D05" w:rsidRPr="00582264" w:rsidRDefault="00663D05" w:rsidP="00677015">
            <w:pPr>
              <w:tabs>
                <w:tab w:val="left" w:pos="3674"/>
              </w:tabs>
              <w:jc w:val="right"/>
              <w:rPr>
                <w:rFonts w:ascii="Calibri" w:hAnsi="Calibri" w:cs="Arial"/>
                <w:sz w:val="28"/>
                <w:szCs w:val="28"/>
                <w:lang w:bidi="ar-IQ"/>
              </w:rPr>
            </w:pPr>
            <w:r w:rsidRPr="00582264">
              <w:rPr>
                <w:rFonts w:ascii="Calibri" w:hAnsi="Calibri" w:cs="Arial"/>
                <w:sz w:val="28"/>
                <w:szCs w:val="28"/>
                <w:lang w:bidi="ar-IQ"/>
              </w:rPr>
              <w:t>A.2</w:t>
            </w:r>
            <w:r w:rsidR="00677015">
              <w:rPr>
                <w:rFonts w:ascii="Calibri" w:hAnsi="Calibri" w:cs="Arial"/>
                <w:sz w:val="28"/>
                <w:szCs w:val="28"/>
                <w:lang w:bidi="ar-IQ"/>
              </w:rPr>
              <w:t xml:space="preserve">. </w:t>
            </w:r>
            <w:r w:rsidR="00677015" w:rsidRPr="00677015">
              <w:rPr>
                <w:rFonts w:ascii="Calibri" w:hAnsi="Calibri" w:cs="Arial"/>
                <w:sz w:val="28"/>
                <w:szCs w:val="28"/>
                <w:lang w:bidi="ar-IQ"/>
              </w:rPr>
              <w:t>Studying the mechanisms of sustainable tourism development in the tourism sector in Iraq</w:t>
            </w:r>
            <w:r w:rsidR="00677015">
              <w:rPr>
                <w:rFonts w:ascii="Calibri" w:hAnsi="Calibri" w:cs="Arial"/>
                <w:sz w:val="28"/>
                <w:szCs w:val="28"/>
                <w:lang w:bidi="ar-IQ"/>
              </w:rPr>
              <w:t>.</w:t>
            </w:r>
          </w:p>
          <w:p w:rsidR="00663D05" w:rsidRPr="00582264" w:rsidRDefault="00663D05" w:rsidP="00303E9B">
            <w:pPr>
              <w:tabs>
                <w:tab w:val="left" w:pos="3674"/>
              </w:tabs>
              <w:jc w:val="right"/>
              <w:rPr>
                <w:rFonts w:ascii="Calibri" w:hAnsi="Calibri" w:cs="Arial"/>
                <w:sz w:val="28"/>
                <w:szCs w:val="28"/>
                <w:lang w:bidi="ar-IQ"/>
              </w:rPr>
            </w:pPr>
            <w:r w:rsidRPr="00582264">
              <w:rPr>
                <w:rFonts w:ascii="Calibri" w:hAnsi="Calibri" w:cs="Arial"/>
                <w:sz w:val="28"/>
                <w:szCs w:val="28"/>
                <w:lang w:bidi="ar-IQ"/>
              </w:rPr>
              <w:t>A.3</w:t>
            </w:r>
            <w:r w:rsidR="00303E9B">
              <w:rPr>
                <w:rFonts w:ascii="Calibri" w:hAnsi="Calibri" w:cs="Arial"/>
                <w:sz w:val="28"/>
                <w:szCs w:val="28"/>
                <w:lang w:bidi="ar-IQ"/>
              </w:rPr>
              <w:t>.</w:t>
            </w:r>
            <w:r w:rsidR="00303E9B">
              <w:t xml:space="preserve"> </w:t>
            </w:r>
            <w:r w:rsidR="00303E9B" w:rsidRPr="00303E9B">
              <w:rPr>
                <w:rFonts w:ascii="Calibri" w:hAnsi="Calibri" w:cs="Arial"/>
                <w:sz w:val="28"/>
                <w:szCs w:val="28"/>
                <w:lang w:bidi="ar-IQ"/>
              </w:rPr>
              <w:t>Develop students' abilities to deal with and keep pace with the changes that are taking place in the tourism sector</w:t>
            </w:r>
            <w:r w:rsidR="00303E9B">
              <w:rPr>
                <w:rFonts w:ascii="Calibri" w:hAnsi="Calibri" w:cs="Arial"/>
                <w:sz w:val="28"/>
                <w:szCs w:val="28"/>
                <w:lang w:bidi="ar-IQ"/>
              </w:rPr>
              <w:t>.</w:t>
            </w:r>
          </w:p>
          <w:p w:rsidR="00663D05" w:rsidRPr="00582264" w:rsidRDefault="00663D05" w:rsidP="00303E9B">
            <w:pPr>
              <w:tabs>
                <w:tab w:val="left" w:pos="3674"/>
              </w:tabs>
              <w:jc w:val="right"/>
              <w:rPr>
                <w:rFonts w:ascii="Calibri" w:hAnsi="Calibri" w:cs="Arial"/>
                <w:sz w:val="28"/>
                <w:szCs w:val="28"/>
                <w:rtl/>
                <w:lang w:bidi="ar-IQ"/>
              </w:rPr>
            </w:pPr>
            <w:r w:rsidRPr="00582264">
              <w:rPr>
                <w:rFonts w:ascii="Calibri" w:hAnsi="Calibri" w:cs="Arial"/>
                <w:sz w:val="28"/>
                <w:szCs w:val="28"/>
                <w:lang w:bidi="ar-IQ"/>
              </w:rPr>
              <w:t>A.4</w:t>
            </w:r>
            <w:r w:rsidR="00303E9B">
              <w:rPr>
                <w:rFonts w:ascii="Calibri" w:hAnsi="Calibri" w:cs="Arial"/>
                <w:sz w:val="28"/>
                <w:szCs w:val="28"/>
                <w:lang w:bidi="ar-IQ"/>
              </w:rPr>
              <w:t xml:space="preserve">. </w:t>
            </w:r>
            <w:r w:rsidR="00303E9B" w:rsidRPr="00303E9B">
              <w:rPr>
                <w:rFonts w:ascii="Calibri" w:hAnsi="Calibri" w:cs="Arial"/>
                <w:sz w:val="28"/>
                <w:szCs w:val="28"/>
                <w:lang w:bidi="ar-IQ"/>
              </w:rPr>
              <w:t>Directing the student and urging him to abide by the ethics of the profession he practices when dealing with his colleagues and tourists in the work environment</w:t>
            </w:r>
            <w:r w:rsidR="00303E9B">
              <w:rPr>
                <w:rFonts w:ascii="Calibri" w:hAnsi="Calibri" w:cs="Arial"/>
                <w:sz w:val="28"/>
                <w:szCs w:val="28"/>
                <w:lang w:bidi="ar-IQ"/>
              </w:rPr>
              <w:t xml:space="preserve">. </w:t>
            </w:r>
          </w:p>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A.5</w:t>
            </w:r>
          </w:p>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A.6</w:t>
            </w:r>
          </w:p>
        </w:tc>
      </w:tr>
      <w:tr w:rsidR="00663D05" w:rsidRPr="00582264" w:rsidTr="001F01AF">
        <w:tc>
          <w:tcPr>
            <w:tcW w:w="10632" w:type="dxa"/>
            <w:shd w:val="clear" w:color="auto" w:fill="BFBFBF" w:themeFill="background1" w:themeFillShade="BF"/>
          </w:tcPr>
          <w:p w:rsidR="00303E9B" w:rsidRDefault="00663D05" w:rsidP="00303E9B">
            <w:pPr>
              <w:tabs>
                <w:tab w:val="left" w:pos="3674"/>
              </w:tabs>
              <w:jc w:val="right"/>
              <w:rPr>
                <w:rFonts w:ascii="Calibri" w:hAnsi="Calibri" w:cs="Arial"/>
                <w:sz w:val="28"/>
                <w:szCs w:val="28"/>
                <w:lang w:bidi="ar-IQ"/>
              </w:rPr>
            </w:pPr>
            <w:r w:rsidRPr="00582264">
              <w:rPr>
                <w:rFonts w:ascii="Calibri" w:hAnsi="Calibri" w:cs="Arial"/>
                <w:sz w:val="28"/>
                <w:szCs w:val="28"/>
                <w:lang w:bidi="ar-IQ"/>
              </w:rPr>
              <w:t xml:space="preserve">B .Subject –specific skills </w:t>
            </w:r>
          </w:p>
          <w:p w:rsidR="00303E9B" w:rsidRDefault="00663D05" w:rsidP="00303E9B">
            <w:pPr>
              <w:tabs>
                <w:tab w:val="left" w:pos="3674"/>
              </w:tabs>
              <w:jc w:val="right"/>
              <w:rPr>
                <w:rFonts w:ascii="Calibri" w:hAnsi="Calibri" w:cs="Arial"/>
                <w:sz w:val="28"/>
                <w:szCs w:val="28"/>
                <w:lang w:bidi="ar-IQ"/>
              </w:rPr>
            </w:pPr>
            <w:r w:rsidRPr="00582264">
              <w:rPr>
                <w:rFonts w:ascii="Calibri" w:hAnsi="Calibri" w:cs="Arial"/>
                <w:sz w:val="28"/>
                <w:szCs w:val="28"/>
                <w:lang w:bidi="ar-IQ"/>
              </w:rPr>
              <w:t>B.1</w:t>
            </w:r>
            <w:r w:rsidR="00303E9B">
              <w:t xml:space="preserve"> </w:t>
            </w:r>
            <w:r w:rsidR="00303E9B">
              <w:rPr>
                <w:rFonts w:ascii="Calibri" w:hAnsi="Calibri" w:cs="Arial"/>
                <w:sz w:val="28"/>
                <w:szCs w:val="28"/>
                <w:lang w:bidi="ar-IQ"/>
              </w:rPr>
              <w:t>.</w:t>
            </w:r>
            <w:r w:rsidR="00303E9B" w:rsidRPr="00303E9B">
              <w:rPr>
                <w:rFonts w:ascii="Calibri" w:hAnsi="Calibri" w:cs="Arial"/>
                <w:sz w:val="28"/>
                <w:szCs w:val="28"/>
                <w:lang w:bidi="ar-IQ"/>
              </w:rPr>
              <w:t>Planning and defining the requirements of sustainable tourism of interest to the country</w:t>
            </w:r>
            <w:r w:rsidR="00303E9B" w:rsidRPr="00303E9B">
              <w:rPr>
                <w:rFonts w:ascii="Calibri" w:hAnsi="Calibri" w:cs="Arial"/>
                <w:sz w:val="28"/>
                <w:szCs w:val="28"/>
                <w:rtl/>
                <w:lang w:bidi="ar-IQ"/>
              </w:rPr>
              <w:t>.</w:t>
            </w:r>
            <w:r w:rsidR="00303E9B" w:rsidRPr="00303E9B">
              <w:rPr>
                <w:rFonts w:ascii="Calibri" w:hAnsi="Calibri" w:cs="Arial"/>
                <w:sz w:val="28"/>
                <w:szCs w:val="28"/>
                <w:lang w:bidi="ar-IQ"/>
              </w:rPr>
              <w:t xml:space="preserve">B </w:t>
            </w:r>
            <w:r w:rsidR="00303E9B">
              <w:rPr>
                <w:rFonts w:ascii="Calibri" w:hAnsi="Calibri" w:cs="Arial"/>
                <w:sz w:val="28"/>
                <w:szCs w:val="28"/>
                <w:lang w:bidi="ar-IQ"/>
              </w:rPr>
              <w:t>.</w:t>
            </w:r>
            <w:r w:rsidR="00303E9B" w:rsidRPr="00303E9B">
              <w:rPr>
                <w:rFonts w:ascii="Calibri" w:hAnsi="Calibri" w:cs="Arial"/>
                <w:sz w:val="28"/>
                <w:szCs w:val="28"/>
                <w:lang w:bidi="ar-IQ"/>
              </w:rPr>
              <w:t xml:space="preserve">2 </w:t>
            </w:r>
            <w:r w:rsidR="00303E9B">
              <w:rPr>
                <w:rFonts w:ascii="Calibri" w:hAnsi="Calibri" w:cs="Arial"/>
                <w:sz w:val="28"/>
                <w:szCs w:val="28"/>
                <w:lang w:bidi="ar-IQ"/>
              </w:rPr>
              <w:t>.</w:t>
            </w:r>
            <w:r w:rsidR="00303E9B" w:rsidRPr="00303E9B">
              <w:rPr>
                <w:rFonts w:ascii="Calibri" w:hAnsi="Calibri" w:cs="Arial"/>
                <w:sz w:val="28"/>
                <w:szCs w:val="28"/>
                <w:lang w:bidi="ar-IQ"/>
              </w:rPr>
              <w:t xml:space="preserve"> Analysis and identification of criteria for sustainable tourism</w:t>
            </w:r>
          </w:p>
          <w:p w:rsidR="00303E9B" w:rsidRPr="00303E9B" w:rsidRDefault="00303E9B" w:rsidP="00303E9B">
            <w:pPr>
              <w:tabs>
                <w:tab w:val="left" w:pos="3674"/>
              </w:tabs>
              <w:jc w:val="right"/>
              <w:rPr>
                <w:rFonts w:ascii="Calibri" w:hAnsi="Calibri" w:cs="Arial"/>
                <w:sz w:val="28"/>
                <w:szCs w:val="28"/>
                <w:lang w:bidi="ar-IQ"/>
              </w:rPr>
            </w:pPr>
            <w:r w:rsidRPr="00303E9B">
              <w:rPr>
                <w:rFonts w:ascii="Calibri" w:hAnsi="Calibri" w:cs="Arial"/>
                <w:sz w:val="28"/>
                <w:szCs w:val="28"/>
                <w:lang w:bidi="ar-IQ"/>
              </w:rPr>
              <w:t>B</w:t>
            </w:r>
            <w:r>
              <w:rPr>
                <w:rFonts w:ascii="Calibri" w:hAnsi="Calibri" w:cs="Arial"/>
                <w:sz w:val="28"/>
                <w:szCs w:val="28"/>
                <w:lang w:bidi="ar-IQ"/>
              </w:rPr>
              <w:t>.</w:t>
            </w:r>
            <w:r w:rsidRPr="00303E9B">
              <w:rPr>
                <w:rFonts w:ascii="Calibri" w:hAnsi="Calibri" w:cs="Arial"/>
                <w:sz w:val="28"/>
                <w:szCs w:val="28"/>
                <w:lang w:bidi="ar-IQ"/>
              </w:rPr>
              <w:t xml:space="preserve"> 3</w:t>
            </w:r>
            <w:r>
              <w:rPr>
                <w:rFonts w:ascii="Calibri" w:hAnsi="Calibri" w:cs="Arial"/>
                <w:sz w:val="28"/>
                <w:szCs w:val="28"/>
                <w:lang w:bidi="ar-IQ"/>
              </w:rPr>
              <w:t>.</w:t>
            </w:r>
            <w:r w:rsidRPr="00303E9B">
              <w:rPr>
                <w:rFonts w:ascii="Calibri" w:hAnsi="Calibri" w:cs="Arial"/>
                <w:sz w:val="28"/>
                <w:szCs w:val="28"/>
                <w:lang w:bidi="ar-IQ"/>
              </w:rPr>
              <w:t xml:space="preserve"> Knowing the most important and best ways of evaluating performance in order to enhance and treat to achieve sustainable tourism</w:t>
            </w:r>
          </w:p>
          <w:p w:rsidR="00663D05" w:rsidRPr="00303E9B" w:rsidRDefault="00303E9B" w:rsidP="00303E9B">
            <w:pPr>
              <w:tabs>
                <w:tab w:val="left" w:pos="3674"/>
              </w:tabs>
              <w:jc w:val="right"/>
              <w:rPr>
                <w:rFonts w:ascii="Calibri" w:hAnsi="Calibri" w:cs="Arial"/>
                <w:sz w:val="28"/>
                <w:szCs w:val="28"/>
                <w:rtl/>
                <w:lang w:bidi="ar-IQ"/>
              </w:rPr>
            </w:pPr>
            <w:r w:rsidRPr="00303E9B">
              <w:rPr>
                <w:rFonts w:ascii="Calibri" w:hAnsi="Calibri" w:cs="Arial"/>
                <w:sz w:val="28"/>
                <w:szCs w:val="28"/>
                <w:lang w:bidi="ar-IQ"/>
              </w:rPr>
              <w:t>B</w:t>
            </w:r>
            <w:r>
              <w:rPr>
                <w:rFonts w:ascii="Calibri" w:hAnsi="Calibri" w:cs="Arial"/>
                <w:sz w:val="28"/>
                <w:szCs w:val="28"/>
                <w:lang w:bidi="ar-IQ"/>
              </w:rPr>
              <w:t>.</w:t>
            </w:r>
            <w:r w:rsidRPr="00303E9B">
              <w:rPr>
                <w:rFonts w:ascii="Calibri" w:hAnsi="Calibri" w:cs="Arial"/>
                <w:sz w:val="28"/>
                <w:szCs w:val="28"/>
                <w:lang w:bidi="ar-IQ"/>
              </w:rPr>
              <w:t>4</w:t>
            </w:r>
            <w:r>
              <w:rPr>
                <w:rFonts w:ascii="Calibri" w:hAnsi="Calibri" w:cs="Arial"/>
                <w:sz w:val="28"/>
                <w:szCs w:val="28"/>
                <w:lang w:bidi="ar-IQ"/>
              </w:rPr>
              <w:t>.</w:t>
            </w:r>
            <w:r w:rsidRPr="00303E9B">
              <w:rPr>
                <w:rFonts w:ascii="Calibri" w:hAnsi="Calibri" w:cs="Arial"/>
                <w:sz w:val="28"/>
                <w:szCs w:val="28"/>
                <w:lang w:bidi="ar-IQ"/>
              </w:rPr>
              <w:t xml:space="preserve"> Determining the level of application of sustainable tourism in the tourism sector in Iraq</w:t>
            </w:r>
          </w:p>
        </w:tc>
      </w:tr>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 xml:space="preserve">Teaching and Learning Methods </w:t>
            </w:r>
          </w:p>
        </w:tc>
      </w:tr>
      <w:tr w:rsidR="00663D05" w:rsidRPr="00582264" w:rsidTr="001F01AF">
        <w:tc>
          <w:tcPr>
            <w:tcW w:w="10632" w:type="dxa"/>
            <w:shd w:val="clear" w:color="auto" w:fill="BFBFBF" w:themeFill="background1" w:themeFillShade="BF"/>
          </w:tcPr>
          <w:p w:rsidR="001134B6" w:rsidRDefault="001134B6" w:rsidP="001134B6">
            <w:pPr>
              <w:tabs>
                <w:tab w:val="left" w:pos="3674"/>
              </w:tabs>
              <w:bidi w:val="0"/>
              <w:rPr>
                <w:rFonts w:ascii="Calibri" w:hAnsi="Calibri" w:cs="Arial"/>
                <w:sz w:val="28"/>
                <w:szCs w:val="28"/>
                <w:rtl/>
                <w:lang w:bidi="ar-IQ"/>
              </w:rPr>
            </w:pPr>
            <w:r>
              <w:rPr>
                <w:rFonts w:ascii="Calibri" w:hAnsi="Calibri" w:cs="Arial"/>
                <w:sz w:val="28"/>
                <w:szCs w:val="28"/>
                <w:lang w:bidi="ar-IQ"/>
              </w:rPr>
              <w:t xml:space="preserve">- </w:t>
            </w:r>
            <w:r w:rsidRPr="001134B6">
              <w:rPr>
                <w:rFonts w:ascii="Calibri" w:hAnsi="Calibri" w:cs="Arial"/>
                <w:sz w:val="28"/>
                <w:szCs w:val="28"/>
                <w:lang w:bidi="ar-IQ"/>
              </w:rPr>
              <w:t>Electronic lectures</w:t>
            </w:r>
            <w:r>
              <w:rPr>
                <w:rFonts w:ascii="Calibri" w:hAnsi="Calibri" w:cs="Arial"/>
                <w:sz w:val="28"/>
                <w:szCs w:val="28"/>
                <w:lang w:bidi="ar-IQ"/>
              </w:rPr>
              <w:t>.</w:t>
            </w:r>
          </w:p>
          <w:p w:rsidR="001134B6" w:rsidRDefault="001134B6" w:rsidP="001134B6">
            <w:pPr>
              <w:tabs>
                <w:tab w:val="left" w:pos="3674"/>
              </w:tabs>
              <w:bidi w:val="0"/>
              <w:rPr>
                <w:rFonts w:ascii="Calibri" w:hAnsi="Calibri" w:cs="Arial"/>
                <w:sz w:val="28"/>
                <w:szCs w:val="28"/>
                <w:lang w:bidi="ar-IQ"/>
              </w:rPr>
            </w:pPr>
            <w:r w:rsidRPr="001134B6">
              <w:rPr>
                <w:rFonts w:ascii="Calibri" w:hAnsi="Calibri" w:cs="Arial"/>
                <w:sz w:val="28"/>
                <w:szCs w:val="28"/>
                <w:rtl/>
                <w:lang w:bidi="ar-IQ"/>
              </w:rPr>
              <w:t xml:space="preserve"> </w:t>
            </w:r>
            <w:r>
              <w:rPr>
                <w:rFonts w:ascii="Calibri" w:hAnsi="Calibri" w:cs="Arial"/>
                <w:sz w:val="28"/>
                <w:szCs w:val="28"/>
                <w:lang w:bidi="ar-IQ"/>
              </w:rPr>
              <w:t xml:space="preserve">- </w:t>
            </w:r>
            <w:r w:rsidRPr="001134B6">
              <w:rPr>
                <w:rFonts w:ascii="Calibri" w:hAnsi="Calibri" w:cs="Arial"/>
                <w:sz w:val="28"/>
                <w:szCs w:val="28"/>
                <w:lang w:bidi="ar-IQ"/>
              </w:rPr>
              <w:t>video recordings</w:t>
            </w:r>
            <w:r>
              <w:rPr>
                <w:rFonts w:ascii="Calibri" w:hAnsi="Calibri" w:cs="Arial"/>
                <w:sz w:val="28"/>
                <w:szCs w:val="28"/>
                <w:lang w:bidi="ar-IQ"/>
              </w:rPr>
              <w:t xml:space="preserve">. </w:t>
            </w:r>
          </w:p>
          <w:p w:rsidR="001134B6" w:rsidRPr="001134B6" w:rsidRDefault="001134B6" w:rsidP="001134B6">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1134B6">
              <w:rPr>
                <w:rFonts w:ascii="Calibri" w:hAnsi="Calibri" w:cs="Arial"/>
                <w:sz w:val="28"/>
                <w:szCs w:val="28"/>
                <w:lang w:bidi="ar-IQ"/>
              </w:rPr>
              <w:t>Panel discussions</w:t>
            </w:r>
            <w:r>
              <w:rPr>
                <w:rFonts w:ascii="Calibri" w:hAnsi="Calibri" w:cs="Arial"/>
                <w:sz w:val="28"/>
                <w:szCs w:val="28"/>
                <w:lang w:bidi="ar-IQ"/>
              </w:rPr>
              <w:t>.</w:t>
            </w:r>
          </w:p>
          <w:p w:rsidR="00663D05" w:rsidRDefault="001134B6" w:rsidP="001134B6">
            <w:pPr>
              <w:tabs>
                <w:tab w:val="left" w:pos="3674"/>
              </w:tabs>
              <w:jc w:val="right"/>
              <w:rPr>
                <w:rFonts w:ascii="Calibri" w:hAnsi="Calibri" w:cs="Arial"/>
                <w:sz w:val="28"/>
                <w:szCs w:val="28"/>
                <w:lang w:bidi="ar-IQ"/>
              </w:rPr>
            </w:pPr>
            <w:r>
              <w:rPr>
                <w:rFonts w:ascii="Calibri" w:hAnsi="Calibri" w:cs="Arial"/>
                <w:sz w:val="28"/>
                <w:szCs w:val="28"/>
                <w:lang w:bidi="ar-IQ"/>
              </w:rPr>
              <w:t xml:space="preserve">- </w:t>
            </w:r>
            <w:r w:rsidRPr="001134B6">
              <w:rPr>
                <w:rFonts w:ascii="Calibri" w:hAnsi="Calibri" w:cs="Arial"/>
                <w:sz w:val="28"/>
                <w:szCs w:val="28"/>
                <w:lang w:bidi="ar-IQ"/>
              </w:rPr>
              <w:t>Reports</w:t>
            </w:r>
            <w:r>
              <w:rPr>
                <w:rFonts w:ascii="Calibri" w:hAnsi="Calibri" w:cs="Arial"/>
                <w:sz w:val="28"/>
                <w:szCs w:val="28"/>
                <w:lang w:bidi="ar-IQ"/>
              </w:rPr>
              <w:t>.</w:t>
            </w:r>
          </w:p>
          <w:p w:rsidR="001134B6" w:rsidRPr="00582264" w:rsidRDefault="001134B6" w:rsidP="001134B6">
            <w:pPr>
              <w:tabs>
                <w:tab w:val="left" w:pos="3674"/>
              </w:tabs>
              <w:jc w:val="right"/>
              <w:rPr>
                <w:rFonts w:ascii="Calibri" w:hAnsi="Calibri" w:cs="Arial"/>
                <w:sz w:val="28"/>
                <w:szCs w:val="28"/>
                <w:lang w:bidi="ar-IQ"/>
              </w:rPr>
            </w:pPr>
          </w:p>
        </w:tc>
      </w:tr>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 xml:space="preserve">Assessment methods </w:t>
            </w:r>
          </w:p>
        </w:tc>
      </w:tr>
      <w:tr w:rsidR="00663D05" w:rsidRPr="00582264" w:rsidTr="001F01AF">
        <w:tc>
          <w:tcPr>
            <w:tcW w:w="10632" w:type="dxa"/>
            <w:shd w:val="clear" w:color="auto" w:fill="BFBFBF" w:themeFill="background1" w:themeFillShade="BF"/>
          </w:tcPr>
          <w:p w:rsidR="001134B6" w:rsidRPr="001134B6" w:rsidRDefault="001134B6" w:rsidP="001134B6">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1134B6">
              <w:rPr>
                <w:rFonts w:ascii="Calibri" w:hAnsi="Calibri" w:cs="Arial"/>
                <w:sz w:val="28"/>
                <w:szCs w:val="28"/>
                <w:lang w:bidi="ar-IQ"/>
              </w:rPr>
              <w:t>Written exams</w:t>
            </w:r>
          </w:p>
          <w:p w:rsidR="001134B6" w:rsidRPr="001134B6" w:rsidRDefault="001134B6" w:rsidP="001134B6">
            <w:pPr>
              <w:tabs>
                <w:tab w:val="left" w:pos="3674"/>
              </w:tabs>
              <w:bidi w:val="0"/>
              <w:rPr>
                <w:rFonts w:ascii="Calibri" w:hAnsi="Calibri" w:cs="Arial"/>
                <w:sz w:val="28"/>
                <w:szCs w:val="28"/>
                <w:lang w:bidi="ar-IQ"/>
              </w:rPr>
            </w:pPr>
            <w:r>
              <w:rPr>
                <w:rFonts w:ascii="Calibri" w:hAnsi="Calibri" w:cs="Arial"/>
                <w:sz w:val="28"/>
                <w:szCs w:val="28"/>
                <w:lang w:bidi="ar-IQ"/>
              </w:rPr>
              <w:lastRenderedPageBreak/>
              <w:t xml:space="preserve">- </w:t>
            </w:r>
            <w:r w:rsidRPr="001134B6">
              <w:rPr>
                <w:rFonts w:ascii="Calibri" w:hAnsi="Calibri" w:cs="Arial"/>
                <w:sz w:val="28"/>
                <w:szCs w:val="28"/>
                <w:lang w:bidi="ar-IQ"/>
              </w:rPr>
              <w:t>Oral exams</w:t>
            </w:r>
          </w:p>
          <w:p w:rsidR="001134B6" w:rsidRPr="001134B6" w:rsidRDefault="001134B6" w:rsidP="001134B6">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1134B6">
              <w:rPr>
                <w:rFonts w:ascii="Calibri" w:hAnsi="Calibri" w:cs="Arial"/>
                <w:sz w:val="28"/>
                <w:szCs w:val="28"/>
                <w:lang w:bidi="ar-IQ"/>
              </w:rPr>
              <w:t>Duties assigned to students</w:t>
            </w:r>
          </w:p>
          <w:p w:rsidR="001134B6" w:rsidRPr="001134B6" w:rsidRDefault="001134B6" w:rsidP="001134B6">
            <w:pPr>
              <w:tabs>
                <w:tab w:val="left" w:pos="3674"/>
              </w:tabs>
              <w:bidi w:val="0"/>
              <w:rPr>
                <w:rFonts w:ascii="Calibri" w:hAnsi="Calibri" w:cs="Arial"/>
                <w:sz w:val="28"/>
                <w:szCs w:val="28"/>
                <w:lang w:bidi="ar-IQ"/>
              </w:rPr>
            </w:pPr>
            <w:r w:rsidRPr="001134B6">
              <w:rPr>
                <w:rFonts w:ascii="Calibri" w:hAnsi="Calibri" w:cs="Arial"/>
                <w:sz w:val="28"/>
                <w:szCs w:val="28"/>
                <w:rtl/>
                <w:lang w:bidi="ar-IQ"/>
              </w:rPr>
              <w:t xml:space="preserve">- </w:t>
            </w:r>
            <w:r w:rsidRPr="001134B6">
              <w:rPr>
                <w:rFonts w:ascii="Calibri" w:hAnsi="Calibri" w:cs="Arial"/>
                <w:sz w:val="28"/>
                <w:szCs w:val="28"/>
                <w:lang w:bidi="ar-IQ"/>
              </w:rPr>
              <w:t>discussions</w:t>
            </w:r>
          </w:p>
          <w:p w:rsidR="00663D05" w:rsidRPr="00582264" w:rsidRDefault="001134B6" w:rsidP="001134B6">
            <w:pPr>
              <w:tabs>
                <w:tab w:val="left" w:pos="3674"/>
              </w:tabs>
              <w:jc w:val="right"/>
              <w:rPr>
                <w:rFonts w:ascii="Calibri" w:hAnsi="Calibri" w:cs="Arial"/>
                <w:sz w:val="28"/>
                <w:szCs w:val="28"/>
                <w:rtl/>
                <w:lang w:bidi="ar-IQ"/>
              </w:rPr>
            </w:pPr>
            <w:r>
              <w:rPr>
                <w:rFonts w:ascii="Calibri" w:hAnsi="Calibri" w:cs="Arial"/>
                <w:sz w:val="28"/>
                <w:szCs w:val="28"/>
                <w:lang w:bidi="ar-IQ"/>
              </w:rPr>
              <w:t xml:space="preserve">- </w:t>
            </w:r>
            <w:r w:rsidRPr="001134B6">
              <w:rPr>
                <w:rFonts w:ascii="Calibri" w:hAnsi="Calibri" w:cs="Arial"/>
                <w:sz w:val="28"/>
                <w:szCs w:val="28"/>
                <w:lang w:bidi="ar-IQ"/>
              </w:rPr>
              <w:t>Reports</w:t>
            </w:r>
          </w:p>
          <w:p w:rsidR="00663D05" w:rsidRPr="00582264" w:rsidRDefault="00663D05" w:rsidP="001F01AF">
            <w:pPr>
              <w:tabs>
                <w:tab w:val="left" w:pos="3674"/>
              </w:tabs>
              <w:jc w:val="right"/>
              <w:rPr>
                <w:rFonts w:ascii="Calibri" w:hAnsi="Calibri" w:cs="Arial"/>
                <w:sz w:val="28"/>
                <w:szCs w:val="28"/>
                <w:rtl/>
                <w:lang w:bidi="ar-IQ"/>
              </w:rPr>
            </w:pPr>
          </w:p>
        </w:tc>
      </w:tr>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lastRenderedPageBreak/>
              <w:t>C. Thinking Skills</w:t>
            </w:r>
          </w:p>
          <w:p w:rsidR="001134B6" w:rsidRPr="001134B6" w:rsidRDefault="001134B6" w:rsidP="001134B6">
            <w:pPr>
              <w:tabs>
                <w:tab w:val="left" w:pos="3674"/>
              </w:tabs>
              <w:bidi w:val="0"/>
              <w:rPr>
                <w:rFonts w:ascii="Calibri" w:hAnsi="Calibri" w:cs="Arial"/>
                <w:sz w:val="28"/>
                <w:szCs w:val="28"/>
                <w:lang w:bidi="ar-IQ"/>
              </w:rPr>
            </w:pPr>
            <w:r w:rsidRPr="001134B6">
              <w:rPr>
                <w:rFonts w:ascii="Calibri" w:hAnsi="Calibri" w:cs="Arial"/>
                <w:sz w:val="28"/>
                <w:szCs w:val="28"/>
                <w:lang w:bidi="ar-IQ"/>
              </w:rPr>
              <w:t>C1- Teaching students to search for real problems and link them to the scientific material and put them in a logical order and sequence, and urge them to be objective in discussions about the reality of the tourism sector and its sustainability in the Iraqi environment</w:t>
            </w:r>
            <w:r w:rsidRPr="001134B6">
              <w:rPr>
                <w:rFonts w:ascii="Calibri" w:hAnsi="Calibri" w:cs="Arial"/>
                <w:sz w:val="28"/>
                <w:szCs w:val="28"/>
                <w:rtl/>
                <w:lang w:bidi="ar-IQ"/>
              </w:rPr>
              <w:t>.</w:t>
            </w:r>
          </w:p>
          <w:p w:rsidR="001134B6" w:rsidRPr="001134B6" w:rsidRDefault="001134B6" w:rsidP="001134B6">
            <w:pPr>
              <w:tabs>
                <w:tab w:val="left" w:pos="3674"/>
              </w:tabs>
              <w:bidi w:val="0"/>
              <w:rPr>
                <w:rFonts w:ascii="Calibri" w:hAnsi="Calibri" w:cs="Arial"/>
                <w:sz w:val="28"/>
                <w:szCs w:val="28"/>
                <w:lang w:bidi="ar-IQ"/>
              </w:rPr>
            </w:pPr>
            <w:r w:rsidRPr="001134B6">
              <w:rPr>
                <w:rFonts w:ascii="Calibri" w:hAnsi="Calibri" w:cs="Arial"/>
                <w:sz w:val="28"/>
                <w:szCs w:val="28"/>
                <w:lang w:bidi="ar-IQ"/>
              </w:rPr>
              <w:t>C 2- The logical sequence of ideas</w:t>
            </w:r>
            <w:r>
              <w:rPr>
                <w:rFonts w:ascii="Calibri" w:hAnsi="Calibri" w:cs="Arial"/>
                <w:sz w:val="28"/>
                <w:szCs w:val="28"/>
                <w:lang w:bidi="ar-IQ"/>
              </w:rPr>
              <w:t>.</w:t>
            </w:r>
          </w:p>
          <w:p w:rsidR="001134B6" w:rsidRPr="001134B6" w:rsidRDefault="001134B6" w:rsidP="001134B6">
            <w:pPr>
              <w:tabs>
                <w:tab w:val="left" w:pos="3674"/>
              </w:tabs>
              <w:bidi w:val="0"/>
              <w:rPr>
                <w:rFonts w:ascii="Calibri" w:hAnsi="Calibri" w:cs="Arial"/>
                <w:sz w:val="28"/>
                <w:szCs w:val="28"/>
                <w:lang w:bidi="ar-IQ"/>
              </w:rPr>
            </w:pPr>
            <w:r w:rsidRPr="001134B6">
              <w:rPr>
                <w:rFonts w:ascii="Calibri" w:hAnsi="Calibri" w:cs="Arial"/>
                <w:sz w:val="28"/>
                <w:szCs w:val="28"/>
                <w:lang w:bidi="ar-IQ"/>
              </w:rPr>
              <w:t>C 3- Objectivity in discussions</w:t>
            </w:r>
            <w:r>
              <w:rPr>
                <w:rFonts w:ascii="Calibri" w:hAnsi="Calibri" w:cs="Arial"/>
                <w:sz w:val="28"/>
                <w:szCs w:val="28"/>
                <w:lang w:bidi="ar-IQ"/>
              </w:rPr>
              <w:t>.</w:t>
            </w:r>
          </w:p>
          <w:p w:rsidR="00AB7065" w:rsidRPr="001134B6" w:rsidRDefault="001134B6" w:rsidP="00AB7065">
            <w:pPr>
              <w:tabs>
                <w:tab w:val="left" w:pos="3674"/>
              </w:tabs>
              <w:bidi w:val="0"/>
              <w:rPr>
                <w:rFonts w:ascii="Calibri" w:hAnsi="Calibri" w:cs="Arial"/>
                <w:sz w:val="28"/>
                <w:szCs w:val="28"/>
                <w:lang w:bidi="ar-IQ"/>
              </w:rPr>
            </w:pPr>
            <w:r w:rsidRPr="001134B6">
              <w:rPr>
                <w:rFonts w:ascii="Calibri" w:hAnsi="Calibri" w:cs="Arial"/>
                <w:sz w:val="28"/>
                <w:szCs w:val="28"/>
                <w:lang w:bidi="ar-IQ"/>
              </w:rPr>
              <w:t>C4 - Logical analysis / concept</w:t>
            </w:r>
            <w:r>
              <w:rPr>
                <w:rFonts w:ascii="Calibri" w:hAnsi="Calibri" w:cs="Arial"/>
                <w:sz w:val="28"/>
                <w:szCs w:val="28"/>
                <w:lang w:bidi="ar-IQ"/>
              </w:rPr>
              <w:t>.</w:t>
            </w:r>
          </w:p>
          <w:p w:rsidR="00663D05" w:rsidRPr="00582264" w:rsidRDefault="001134B6" w:rsidP="001134B6">
            <w:pPr>
              <w:tabs>
                <w:tab w:val="left" w:pos="3674"/>
              </w:tabs>
              <w:jc w:val="right"/>
              <w:rPr>
                <w:rFonts w:ascii="Calibri" w:hAnsi="Calibri" w:cs="Arial"/>
                <w:sz w:val="28"/>
                <w:szCs w:val="28"/>
                <w:lang w:bidi="ar-IQ"/>
              </w:rPr>
            </w:pPr>
            <w:r w:rsidRPr="001134B6">
              <w:rPr>
                <w:rFonts w:ascii="Calibri" w:hAnsi="Calibri" w:cs="Arial"/>
                <w:sz w:val="28"/>
                <w:szCs w:val="28"/>
                <w:lang w:bidi="ar-IQ"/>
              </w:rPr>
              <w:t>C5- Brainstorming</w:t>
            </w:r>
          </w:p>
          <w:p w:rsidR="00663D05" w:rsidRPr="00582264" w:rsidRDefault="00663D05" w:rsidP="001F01AF">
            <w:pPr>
              <w:tabs>
                <w:tab w:val="left" w:pos="3674"/>
              </w:tabs>
              <w:jc w:val="right"/>
              <w:rPr>
                <w:rFonts w:ascii="Calibri" w:hAnsi="Calibri" w:cs="Arial"/>
                <w:sz w:val="28"/>
                <w:szCs w:val="28"/>
                <w:lang w:bidi="ar-IQ"/>
              </w:rPr>
            </w:pPr>
          </w:p>
        </w:tc>
      </w:tr>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Teaching and Learning Methods</w:t>
            </w:r>
          </w:p>
        </w:tc>
      </w:tr>
      <w:tr w:rsidR="00663D05" w:rsidRPr="00582264" w:rsidTr="001F01AF">
        <w:tc>
          <w:tcPr>
            <w:tcW w:w="10632" w:type="dxa"/>
            <w:shd w:val="clear" w:color="auto" w:fill="BFBFBF" w:themeFill="background1" w:themeFillShade="BF"/>
          </w:tcPr>
          <w:p w:rsidR="00AB7065" w:rsidRDefault="00AB7065" w:rsidP="00AB7065">
            <w:pPr>
              <w:tabs>
                <w:tab w:val="left" w:pos="3674"/>
              </w:tabs>
              <w:bidi w:val="0"/>
              <w:rPr>
                <w:rFonts w:ascii="Calibri" w:hAnsi="Calibri" w:cs="Arial"/>
                <w:sz w:val="28"/>
                <w:szCs w:val="28"/>
                <w:rtl/>
                <w:lang w:bidi="ar-IQ"/>
              </w:rPr>
            </w:pPr>
            <w:r>
              <w:rPr>
                <w:rFonts w:ascii="Calibri" w:hAnsi="Calibri" w:cs="Arial"/>
                <w:sz w:val="28"/>
                <w:szCs w:val="28"/>
                <w:lang w:bidi="ar-IQ"/>
              </w:rPr>
              <w:t xml:space="preserve">- </w:t>
            </w:r>
            <w:r w:rsidRPr="00AB7065">
              <w:rPr>
                <w:rFonts w:ascii="Calibri" w:hAnsi="Calibri" w:cs="Arial"/>
                <w:sz w:val="28"/>
                <w:szCs w:val="28"/>
                <w:lang w:bidi="ar-IQ"/>
              </w:rPr>
              <w:t>Teaching students the mechanism of thinking, analysis and deduction by asking questions</w:t>
            </w:r>
          </w:p>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Lectures</w:t>
            </w:r>
          </w:p>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Intellectual questions and discussions</w:t>
            </w:r>
            <w:r w:rsidRPr="00AB7065">
              <w:rPr>
                <w:rFonts w:ascii="Calibri" w:hAnsi="Calibri" w:cs="Arial"/>
                <w:sz w:val="28"/>
                <w:szCs w:val="28"/>
                <w:rtl/>
                <w:lang w:bidi="ar-IQ"/>
              </w:rPr>
              <w:t>.</w:t>
            </w:r>
          </w:p>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A scientific field visit to cooperative and supportive tourism companies</w:t>
            </w:r>
            <w:r w:rsidRPr="00AB7065">
              <w:rPr>
                <w:rFonts w:ascii="Calibri" w:hAnsi="Calibri" w:cs="Arial"/>
                <w:sz w:val="28"/>
                <w:szCs w:val="28"/>
                <w:rtl/>
                <w:lang w:bidi="ar-IQ"/>
              </w:rPr>
              <w:t>.</w:t>
            </w:r>
          </w:p>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Illustrations (posters</w:t>
            </w:r>
            <w:r>
              <w:rPr>
                <w:rFonts w:ascii="Calibri" w:hAnsi="Calibri" w:cs="Arial"/>
                <w:sz w:val="28"/>
                <w:szCs w:val="28"/>
                <w:lang w:bidi="ar-IQ"/>
              </w:rPr>
              <w:t>)</w:t>
            </w:r>
            <w:r w:rsidRPr="00AB7065">
              <w:rPr>
                <w:rFonts w:ascii="Calibri" w:hAnsi="Calibri" w:cs="Arial"/>
                <w:sz w:val="28"/>
                <w:szCs w:val="28"/>
                <w:rtl/>
                <w:lang w:bidi="ar-IQ"/>
              </w:rPr>
              <w:t>.</w:t>
            </w:r>
          </w:p>
          <w:p w:rsidR="00663D05" w:rsidRPr="00582264" w:rsidRDefault="00AB7065" w:rsidP="00AB7065">
            <w:pPr>
              <w:tabs>
                <w:tab w:val="left" w:pos="3674"/>
              </w:tabs>
              <w:bidi w:val="0"/>
              <w:rPr>
                <w:rFonts w:ascii="Calibri" w:hAnsi="Calibri" w:cs="Arial"/>
                <w:sz w:val="28"/>
                <w:szCs w:val="28"/>
                <w:rtl/>
                <w:lang w:bidi="ar-IQ"/>
              </w:rPr>
            </w:pPr>
            <w:r>
              <w:rPr>
                <w:rFonts w:ascii="Calibri" w:hAnsi="Calibri" w:cs="Arial"/>
                <w:sz w:val="28"/>
                <w:szCs w:val="28"/>
                <w:lang w:bidi="ar-IQ"/>
              </w:rPr>
              <w:t xml:space="preserve">- </w:t>
            </w:r>
            <w:r w:rsidRPr="00AB7065">
              <w:rPr>
                <w:rFonts w:ascii="Calibri" w:hAnsi="Calibri" w:cs="Arial"/>
                <w:sz w:val="28"/>
                <w:szCs w:val="28"/>
                <w:lang w:bidi="ar-IQ"/>
              </w:rPr>
              <w:t>Other</w:t>
            </w:r>
            <w:r w:rsidRPr="00AB7065">
              <w:rPr>
                <w:rFonts w:ascii="Calibri" w:hAnsi="Calibri" w:cs="Arial"/>
                <w:sz w:val="28"/>
                <w:szCs w:val="28"/>
                <w:rtl/>
                <w:lang w:bidi="ar-IQ"/>
              </w:rPr>
              <w:t>.</w:t>
            </w:r>
          </w:p>
          <w:p w:rsidR="00663D05" w:rsidRPr="00582264" w:rsidRDefault="00663D05" w:rsidP="001F01AF">
            <w:pPr>
              <w:tabs>
                <w:tab w:val="left" w:pos="3674"/>
              </w:tabs>
              <w:jc w:val="right"/>
              <w:rPr>
                <w:rFonts w:ascii="Calibri" w:hAnsi="Calibri" w:cs="Arial"/>
                <w:sz w:val="28"/>
                <w:szCs w:val="28"/>
                <w:rtl/>
                <w:lang w:bidi="ar-IQ"/>
              </w:rPr>
            </w:pPr>
          </w:p>
        </w:tc>
      </w:tr>
      <w:tr w:rsidR="00663D05" w:rsidRPr="00582264" w:rsidTr="001F01AF">
        <w:tc>
          <w:tcPr>
            <w:tcW w:w="10632"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rtl/>
                <w:lang w:bidi="ar-IQ"/>
              </w:rPr>
            </w:pPr>
            <w:r w:rsidRPr="00582264">
              <w:rPr>
                <w:rFonts w:ascii="Calibri" w:hAnsi="Calibri" w:cs="Arial"/>
                <w:sz w:val="28"/>
                <w:szCs w:val="28"/>
                <w:lang w:bidi="ar-IQ"/>
              </w:rPr>
              <w:t>Assessment methods</w:t>
            </w:r>
          </w:p>
        </w:tc>
      </w:tr>
      <w:tr w:rsidR="00663D05" w:rsidRPr="00582264" w:rsidTr="001F01AF">
        <w:tc>
          <w:tcPr>
            <w:tcW w:w="10632" w:type="dxa"/>
            <w:shd w:val="clear" w:color="auto" w:fill="BFBFBF" w:themeFill="background1" w:themeFillShade="BF"/>
          </w:tcPr>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Asking practical questions (such as a case study) of reality and observing the intellectual answers of each student</w:t>
            </w:r>
            <w:r w:rsidRPr="00AB7065">
              <w:rPr>
                <w:rFonts w:ascii="Calibri" w:hAnsi="Calibri" w:cs="Arial"/>
                <w:sz w:val="28"/>
                <w:szCs w:val="28"/>
                <w:rtl/>
                <w:lang w:bidi="ar-IQ"/>
              </w:rPr>
              <w:t>.</w:t>
            </w:r>
          </w:p>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Oral questions</w:t>
            </w:r>
            <w:r w:rsidRPr="00AB7065">
              <w:rPr>
                <w:rFonts w:ascii="Calibri" w:hAnsi="Calibri" w:cs="Arial"/>
                <w:sz w:val="28"/>
                <w:szCs w:val="28"/>
                <w:rtl/>
                <w:lang w:bidi="ar-IQ"/>
              </w:rPr>
              <w:t>.</w:t>
            </w:r>
          </w:p>
          <w:p w:rsidR="00AB7065" w:rsidRPr="00AB7065" w:rsidRDefault="00AB7065" w:rsidP="00AB7065">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AB7065">
              <w:rPr>
                <w:rFonts w:ascii="Calibri" w:hAnsi="Calibri" w:cs="Arial"/>
                <w:sz w:val="28"/>
                <w:szCs w:val="28"/>
                <w:lang w:bidi="ar-IQ"/>
              </w:rPr>
              <w:t>Daily exams</w:t>
            </w:r>
            <w:r w:rsidRPr="00AB7065">
              <w:rPr>
                <w:rFonts w:ascii="Calibri" w:hAnsi="Calibri" w:cs="Arial"/>
                <w:sz w:val="28"/>
                <w:szCs w:val="28"/>
                <w:rtl/>
                <w:lang w:bidi="ar-IQ"/>
              </w:rPr>
              <w:t>.</w:t>
            </w:r>
          </w:p>
          <w:p w:rsidR="00663D05" w:rsidRPr="00582264" w:rsidRDefault="00AB7065" w:rsidP="00AB7065">
            <w:pPr>
              <w:tabs>
                <w:tab w:val="left" w:pos="3674"/>
              </w:tabs>
              <w:jc w:val="right"/>
              <w:rPr>
                <w:rFonts w:ascii="Calibri" w:hAnsi="Calibri" w:cs="Arial"/>
                <w:sz w:val="28"/>
                <w:szCs w:val="28"/>
                <w:rtl/>
                <w:lang w:bidi="ar-IQ"/>
              </w:rPr>
            </w:pPr>
            <w:r>
              <w:rPr>
                <w:rFonts w:ascii="Calibri" w:hAnsi="Calibri" w:cs="Arial"/>
                <w:sz w:val="28"/>
                <w:szCs w:val="28"/>
                <w:lang w:bidi="ar-IQ"/>
              </w:rPr>
              <w:t xml:space="preserve">- </w:t>
            </w:r>
            <w:r w:rsidRPr="00AB7065">
              <w:rPr>
                <w:rFonts w:ascii="Calibri" w:hAnsi="Calibri" w:cs="Arial"/>
                <w:sz w:val="28"/>
                <w:szCs w:val="28"/>
                <w:lang w:bidi="ar-IQ"/>
              </w:rPr>
              <w:t>Monthly exams</w:t>
            </w:r>
          </w:p>
          <w:p w:rsidR="00663D05" w:rsidRPr="00582264" w:rsidRDefault="00663D05" w:rsidP="00AB7065">
            <w:pPr>
              <w:tabs>
                <w:tab w:val="left" w:pos="3674"/>
              </w:tabs>
              <w:rPr>
                <w:rFonts w:ascii="Calibri" w:hAnsi="Calibri" w:cs="Arial"/>
                <w:sz w:val="28"/>
                <w:szCs w:val="28"/>
                <w:rtl/>
                <w:lang w:bidi="ar-IQ"/>
              </w:rPr>
            </w:pPr>
          </w:p>
        </w:tc>
      </w:tr>
    </w:tbl>
    <w:p w:rsidR="00582264" w:rsidRDefault="00582264" w:rsidP="00CD46AB">
      <w:pPr>
        <w:tabs>
          <w:tab w:val="left" w:pos="3674"/>
        </w:tabs>
        <w:jc w:val="center"/>
        <w:rPr>
          <w:rFonts w:ascii="Calibri" w:eastAsia="Times New Roman" w:hAnsi="Calibri" w:cs="Arial"/>
          <w:sz w:val="28"/>
          <w:szCs w:val="28"/>
          <w:rtl/>
          <w:lang w:bidi="ar-IQ"/>
        </w:rPr>
      </w:pPr>
    </w:p>
    <w:p w:rsidR="004246E9" w:rsidRDefault="004246E9" w:rsidP="00CD46AB">
      <w:pPr>
        <w:tabs>
          <w:tab w:val="left" w:pos="3674"/>
        </w:tabs>
        <w:jc w:val="center"/>
        <w:rPr>
          <w:rFonts w:ascii="Calibri" w:eastAsia="Times New Roman" w:hAnsi="Calibri" w:cs="Arial"/>
          <w:sz w:val="28"/>
          <w:szCs w:val="28"/>
          <w:rtl/>
          <w:lang w:bidi="ar-IQ"/>
        </w:rPr>
      </w:pPr>
    </w:p>
    <w:p w:rsidR="004246E9" w:rsidRPr="00582264" w:rsidRDefault="004246E9" w:rsidP="00CD46AB">
      <w:pPr>
        <w:tabs>
          <w:tab w:val="left" w:pos="3674"/>
        </w:tabs>
        <w:jc w:val="center"/>
        <w:rPr>
          <w:rFonts w:ascii="Calibri" w:eastAsia="Times New Roman" w:hAnsi="Calibri" w:cs="Arial"/>
          <w:sz w:val="28"/>
          <w:szCs w:val="28"/>
          <w:rtl/>
          <w:lang w:bidi="ar-IQ"/>
        </w:rPr>
      </w:pPr>
    </w:p>
    <w:tbl>
      <w:tblPr>
        <w:tblStyle w:val="1"/>
        <w:bidiVisual/>
        <w:tblW w:w="10349" w:type="dxa"/>
        <w:tblInd w:w="-942" w:type="dxa"/>
        <w:tblLook w:val="04A0" w:firstRow="1" w:lastRow="0" w:firstColumn="1" w:lastColumn="0" w:noHBand="0" w:noVBand="1"/>
      </w:tblPr>
      <w:tblGrid>
        <w:gridCol w:w="10349"/>
      </w:tblGrid>
      <w:tr w:rsidR="00663D05" w:rsidRPr="00582264" w:rsidTr="001F01AF">
        <w:tc>
          <w:tcPr>
            <w:tcW w:w="10349" w:type="dxa"/>
            <w:shd w:val="clear" w:color="auto" w:fill="BFBFBF" w:themeFill="background1" w:themeFillShade="BF"/>
          </w:tcPr>
          <w:p w:rsidR="00663D05" w:rsidRPr="00582264" w:rsidRDefault="00663D05" w:rsidP="001F01AF">
            <w:pPr>
              <w:tabs>
                <w:tab w:val="left" w:pos="3674"/>
              </w:tabs>
              <w:jc w:val="right"/>
              <w:rPr>
                <w:rFonts w:ascii="Calibri" w:hAnsi="Calibri" w:cs="Arial"/>
                <w:sz w:val="28"/>
                <w:szCs w:val="28"/>
                <w:lang w:bidi="ar-IQ"/>
              </w:rPr>
            </w:pPr>
            <w:r w:rsidRPr="00582264">
              <w:rPr>
                <w:rFonts w:ascii="Calibri" w:hAnsi="Calibri" w:cs="Arial"/>
                <w:sz w:val="28"/>
                <w:szCs w:val="28"/>
                <w:lang w:bidi="ar-IQ"/>
              </w:rPr>
              <w:t>D. General and Transferable Skills ( other skills relevant to employability and personal development )</w:t>
            </w:r>
          </w:p>
          <w:p w:rsidR="00AB7065" w:rsidRPr="00AB7065" w:rsidRDefault="00AB7065" w:rsidP="00AB7065">
            <w:pPr>
              <w:tabs>
                <w:tab w:val="left" w:pos="3674"/>
              </w:tabs>
              <w:bidi w:val="0"/>
              <w:rPr>
                <w:rFonts w:ascii="Calibri" w:hAnsi="Calibri" w:cs="Arial"/>
                <w:sz w:val="28"/>
                <w:szCs w:val="28"/>
                <w:lang w:bidi="ar-IQ"/>
              </w:rPr>
            </w:pPr>
            <w:r w:rsidRPr="00AB7065">
              <w:rPr>
                <w:rFonts w:ascii="Calibri" w:hAnsi="Calibri" w:cs="Arial"/>
                <w:sz w:val="28"/>
                <w:szCs w:val="28"/>
                <w:lang w:bidi="ar-IQ"/>
              </w:rPr>
              <w:t>D1- Skills of searching for books and research closely related to the specialization</w:t>
            </w:r>
          </w:p>
          <w:p w:rsidR="00AB7065" w:rsidRPr="00AB7065" w:rsidRDefault="00AB7065" w:rsidP="00AB7065">
            <w:pPr>
              <w:tabs>
                <w:tab w:val="left" w:pos="3674"/>
              </w:tabs>
              <w:bidi w:val="0"/>
              <w:rPr>
                <w:rFonts w:ascii="Calibri" w:hAnsi="Calibri" w:cs="Arial"/>
                <w:sz w:val="28"/>
                <w:szCs w:val="28"/>
                <w:lang w:bidi="ar-IQ"/>
              </w:rPr>
            </w:pPr>
            <w:r w:rsidRPr="00AB7065">
              <w:rPr>
                <w:rFonts w:ascii="Calibri" w:hAnsi="Calibri" w:cs="Arial"/>
                <w:sz w:val="28"/>
                <w:szCs w:val="28"/>
                <w:lang w:bidi="ar-IQ"/>
              </w:rPr>
              <w:t>D2 - Skills of using the Internet and the electronic search mechanism</w:t>
            </w:r>
            <w:r w:rsidRPr="00AB7065">
              <w:rPr>
                <w:rFonts w:ascii="Calibri" w:hAnsi="Calibri" w:cs="Arial"/>
                <w:sz w:val="28"/>
                <w:szCs w:val="28"/>
                <w:rtl/>
                <w:lang w:bidi="ar-IQ"/>
              </w:rPr>
              <w:t>.</w:t>
            </w:r>
          </w:p>
          <w:p w:rsidR="00AB7065" w:rsidRPr="00582264" w:rsidRDefault="00AB7065" w:rsidP="00AB7065">
            <w:pPr>
              <w:tabs>
                <w:tab w:val="left" w:pos="3674"/>
              </w:tabs>
              <w:jc w:val="right"/>
              <w:rPr>
                <w:rFonts w:ascii="Calibri" w:hAnsi="Calibri" w:cs="Arial"/>
                <w:sz w:val="28"/>
                <w:szCs w:val="28"/>
                <w:rtl/>
                <w:lang w:bidi="ar-IQ"/>
              </w:rPr>
            </w:pPr>
            <w:r w:rsidRPr="00AB7065">
              <w:rPr>
                <w:rFonts w:ascii="Calibri" w:hAnsi="Calibri" w:cs="Arial"/>
                <w:sz w:val="28"/>
                <w:szCs w:val="28"/>
                <w:lang w:bidi="ar-IQ"/>
              </w:rPr>
              <w:t>D3 - reading skills and getting to know general information</w:t>
            </w:r>
            <w:r>
              <w:rPr>
                <w:rFonts w:ascii="Calibri" w:hAnsi="Calibri" w:cs="Arial"/>
                <w:sz w:val="28"/>
                <w:szCs w:val="28"/>
                <w:lang w:bidi="ar-IQ"/>
              </w:rPr>
              <w:t>.</w:t>
            </w:r>
          </w:p>
          <w:p w:rsidR="00663D05" w:rsidRPr="00582264" w:rsidRDefault="00663D05" w:rsidP="00AB7065">
            <w:pPr>
              <w:tabs>
                <w:tab w:val="left" w:pos="3674"/>
              </w:tabs>
              <w:jc w:val="right"/>
              <w:rPr>
                <w:rFonts w:ascii="Calibri" w:hAnsi="Calibri" w:cs="Arial"/>
                <w:sz w:val="28"/>
                <w:szCs w:val="28"/>
                <w:lang w:bidi="ar-IQ"/>
              </w:rPr>
            </w:pPr>
          </w:p>
        </w:tc>
      </w:tr>
    </w:tbl>
    <w:tbl>
      <w:tblPr>
        <w:tblStyle w:val="2"/>
        <w:bidiVisual/>
        <w:tblW w:w="10632" w:type="dxa"/>
        <w:tblInd w:w="-942" w:type="dxa"/>
        <w:tblLook w:val="04A0" w:firstRow="1" w:lastRow="0" w:firstColumn="1" w:lastColumn="0" w:noHBand="0" w:noVBand="1"/>
      </w:tblPr>
      <w:tblGrid>
        <w:gridCol w:w="6"/>
        <w:gridCol w:w="1771"/>
        <w:gridCol w:w="1771"/>
        <w:gridCol w:w="1771"/>
        <w:gridCol w:w="1771"/>
        <w:gridCol w:w="1771"/>
        <w:gridCol w:w="1771"/>
      </w:tblGrid>
      <w:tr w:rsidR="00CD46AB" w:rsidTr="001F01AF">
        <w:tc>
          <w:tcPr>
            <w:tcW w:w="10632" w:type="dxa"/>
            <w:gridSpan w:val="7"/>
            <w:shd w:val="clear" w:color="auto" w:fill="BFBFBF" w:themeFill="background1" w:themeFillShade="BF"/>
          </w:tcPr>
          <w:p w:rsidR="00CD46AB" w:rsidRDefault="00CD46AB" w:rsidP="001F01AF">
            <w:pPr>
              <w:tabs>
                <w:tab w:val="left" w:pos="3674"/>
              </w:tabs>
              <w:jc w:val="right"/>
              <w:rPr>
                <w:sz w:val="28"/>
                <w:szCs w:val="28"/>
                <w:rtl/>
                <w:lang w:bidi="ar-IQ"/>
              </w:rPr>
            </w:pPr>
            <w:r>
              <w:rPr>
                <w:sz w:val="28"/>
                <w:szCs w:val="28"/>
                <w:lang w:bidi="ar-IQ"/>
              </w:rPr>
              <w:lastRenderedPageBreak/>
              <w:t xml:space="preserve">11.Course </w:t>
            </w:r>
            <w:r w:rsidRPr="007549A2">
              <w:rPr>
                <w:sz w:val="28"/>
                <w:szCs w:val="28"/>
                <w:shd w:val="clear" w:color="auto" w:fill="BFBFBF" w:themeFill="background1" w:themeFillShade="BF"/>
                <w:lang w:bidi="ar-IQ"/>
              </w:rPr>
              <w:t xml:space="preserve">Structure </w:t>
            </w:r>
          </w:p>
        </w:tc>
      </w:tr>
      <w:tr w:rsidR="00CD46AB" w:rsidTr="001F01AF">
        <w:trPr>
          <w:gridBefore w:val="1"/>
          <w:wBefore w:w="6" w:type="dxa"/>
        </w:trPr>
        <w:tc>
          <w:tcPr>
            <w:tcW w:w="1771" w:type="dxa"/>
            <w:shd w:val="clear" w:color="auto" w:fill="BFBFBF" w:themeFill="background1" w:themeFillShade="BF"/>
          </w:tcPr>
          <w:p w:rsidR="00CD46AB" w:rsidRPr="007549A2" w:rsidRDefault="00CD46AB" w:rsidP="001F01AF">
            <w:pPr>
              <w:tabs>
                <w:tab w:val="left" w:pos="3674"/>
              </w:tabs>
              <w:jc w:val="center"/>
              <w:rPr>
                <w:b/>
                <w:bCs/>
                <w:sz w:val="28"/>
                <w:szCs w:val="28"/>
                <w:lang w:bidi="ar-IQ"/>
              </w:rPr>
            </w:pPr>
            <w:r w:rsidRPr="007549A2">
              <w:rPr>
                <w:b/>
                <w:bCs/>
                <w:sz w:val="28"/>
                <w:szCs w:val="28"/>
                <w:lang w:bidi="ar-IQ"/>
              </w:rPr>
              <w:t>Assessment Method</w:t>
            </w:r>
          </w:p>
        </w:tc>
        <w:tc>
          <w:tcPr>
            <w:tcW w:w="1771" w:type="dxa"/>
            <w:shd w:val="clear" w:color="auto" w:fill="BFBFBF" w:themeFill="background1" w:themeFillShade="BF"/>
          </w:tcPr>
          <w:p w:rsidR="00CD46AB" w:rsidRPr="007549A2" w:rsidRDefault="00CD46AB" w:rsidP="001F01AF">
            <w:pPr>
              <w:tabs>
                <w:tab w:val="left" w:pos="3674"/>
              </w:tabs>
              <w:jc w:val="center"/>
              <w:rPr>
                <w:b/>
                <w:bCs/>
                <w:sz w:val="28"/>
                <w:szCs w:val="28"/>
                <w:lang w:bidi="ar-IQ"/>
              </w:rPr>
            </w:pPr>
            <w:r w:rsidRPr="007549A2">
              <w:rPr>
                <w:b/>
                <w:bCs/>
                <w:sz w:val="28"/>
                <w:szCs w:val="28"/>
                <w:lang w:bidi="ar-IQ"/>
              </w:rPr>
              <w:t>Teaching</w:t>
            </w:r>
          </w:p>
          <w:p w:rsidR="00CD46AB" w:rsidRPr="007549A2" w:rsidRDefault="00CD46AB" w:rsidP="001F01AF">
            <w:pPr>
              <w:tabs>
                <w:tab w:val="left" w:pos="3674"/>
              </w:tabs>
              <w:jc w:val="center"/>
              <w:rPr>
                <w:b/>
                <w:bCs/>
                <w:sz w:val="28"/>
                <w:szCs w:val="28"/>
                <w:lang w:bidi="ar-IQ"/>
              </w:rPr>
            </w:pPr>
            <w:r w:rsidRPr="007549A2">
              <w:rPr>
                <w:b/>
                <w:bCs/>
                <w:sz w:val="28"/>
                <w:szCs w:val="28"/>
                <w:lang w:bidi="ar-IQ"/>
              </w:rPr>
              <w:t>Method</w:t>
            </w:r>
          </w:p>
        </w:tc>
        <w:tc>
          <w:tcPr>
            <w:tcW w:w="1771" w:type="dxa"/>
            <w:shd w:val="clear" w:color="auto" w:fill="BFBFBF" w:themeFill="background1" w:themeFillShade="BF"/>
          </w:tcPr>
          <w:p w:rsidR="00CD46AB" w:rsidRPr="007549A2" w:rsidRDefault="00CD46AB" w:rsidP="001F01AF">
            <w:pPr>
              <w:tabs>
                <w:tab w:val="left" w:pos="3674"/>
              </w:tabs>
              <w:jc w:val="center"/>
              <w:rPr>
                <w:b/>
                <w:bCs/>
                <w:sz w:val="28"/>
                <w:szCs w:val="28"/>
                <w:lang w:bidi="ar-IQ"/>
              </w:rPr>
            </w:pPr>
            <w:r w:rsidRPr="007549A2">
              <w:rPr>
                <w:b/>
                <w:bCs/>
                <w:sz w:val="28"/>
                <w:szCs w:val="28"/>
                <w:lang w:bidi="ar-IQ"/>
              </w:rPr>
              <w:t>Unit Module</w:t>
            </w:r>
          </w:p>
          <w:p w:rsidR="00CD46AB" w:rsidRPr="007549A2" w:rsidRDefault="00CD46AB" w:rsidP="001F01AF">
            <w:pPr>
              <w:tabs>
                <w:tab w:val="left" w:pos="3674"/>
              </w:tabs>
              <w:jc w:val="center"/>
              <w:rPr>
                <w:b/>
                <w:bCs/>
                <w:sz w:val="28"/>
                <w:szCs w:val="28"/>
                <w:rtl/>
                <w:lang w:bidi="ar-IQ"/>
              </w:rPr>
            </w:pPr>
            <w:r w:rsidRPr="007549A2">
              <w:rPr>
                <w:b/>
                <w:bCs/>
                <w:sz w:val="28"/>
                <w:szCs w:val="28"/>
                <w:lang w:bidi="ar-IQ"/>
              </w:rPr>
              <w:t>Topic Title</w:t>
            </w:r>
          </w:p>
        </w:tc>
        <w:tc>
          <w:tcPr>
            <w:tcW w:w="1771" w:type="dxa"/>
            <w:shd w:val="clear" w:color="auto" w:fill="BFBFBF" w:themeFill="background1" w:themeFillShade="BF"/>
          </w:tcPr>
          <w:p w:rsidR="00CD46AB" w:rsidRPr="007549A2" w:rsidRDefault="00CD46AB" w:rsidP="001F01AF">
            <w:pPr>
              <w:tabs>
                <w:tab w:val="left" w:pos="3674"/>
              </w:tabs>
              <w:jc w:val="center"/>
              <w:rPr>
                <w:b/>
                <w:bCs/>
                <w:sz w:val="28"/>
                <w:szCs w:val="28"/>
                <w:lang w:bidi="ar-IQ"/>
              </w:rPr>
            </w:pPr>
            <w:r w:rsidRPr="007549A2">
              <w:rPr>
                <w:b/>
                <w:bCs/>
                <w:sz w:val="28"/>
                <w:szCs w:val="28"/>
                <w:lang w:bidi="ar-IQ"/>
              </w:rPr>
              <w:t>LLOs</w:t>
            </w:r>
          </w:p>
        </w:tc>
        <w:tc>
          <w:tcPr>
            <w:tcW w:w="1771" w:type="dxa"/>
            <w:shd w:val="clear" w:color="auto" w:fill="BFBFBF" w:themeFill="background1" w:themeFillShade="BF"/>
          </w:tcPr>
          <w:p w:rsidR="00CD46AB" w:rsidRPr="007549A2" w:rsidRDefault="00CD46AB" w:rsidP="001F01AF">
            <w:pPr>
              <w:tabs>
                <w:tab w:val="left" w:pos="3674"/>
              </w:tabs>
              <w:jc w:val="center"/>
              <w:rPr>
                <w:b/>
                <w:bCs/>
                <w:sz w:val="28"/>
                <w:szCs w:val="28"/>
                <w:lang w:bidi="ar-IQ"/>
              </w:rPr>
            </w:pPr>
            <w:r w:rsidRPr="007549A2">
              <w:rPr>
                <w:b/>
                <w:bCs/>
                <w:sz w:val="28"/>
                <w:szCs w:val="28"/>
                <w:lang w:bidi="ar-IQ"/>
              </w:rPr>
              <w:t>Hours</w:t>
            </w:r>
          </w:p>
        </w:tc>
        <w:tc>
          <w:tcPr>
            <w:tcW w:w="1771" w:type="dxa"/>
            <w:shd w:val="clear" w:color="auto" w:fill="BFBFBF" w:themeFill="background1" w:themeFillShade="BF"/>
          </w:tcPr>
          <w:p w:rsidR="00CD46AB" w:rsidRPr="007549A2" w:rsidRDefault="00CD46AB" w:rsidP="001F01AF">
            <w:pPr>
              <w:tabs>
                <w:tab w:val="left" w:pos="3674"/>
              </w:tabs>
              <w:jc w:val="center"/>
              <w:rPr>
                <w:b/>
                <w:bCs/>
                <w:sz w:val="28"/>
                <w:szCs w:val="28"/>
                <w:lang w:bidi="ar-IQ"/>
              </w:rPr>
            </w:pPr>
            <w:r w:rsidRPr="007549A2">
              <w:rPr>
                <w:b/>
                <w:bCs/>
                <w:sz w:val="28"/>
                <w:szCs w:val="28"/>
                <w:lang w:bidi="ar-IQ"/>
              </w:rPr>
              <w:t>Week</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There is no</w:t>
            </w:r>
          </w:p>
        </w:tc>
        <w:tc>
          <w:tcPr>
            <w:tcW w:w="1771" w:type="dxa"/>
            <w:shd w:val="clear" w:color="auto" w:fill="FFFFFF" w:themeFill="background1"/>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Presenting the vocabulary of the subject to the students and the study plan to abide by it.</w:t>
            </w:r>
          </w:p>
        </w:tc>
        <w:tc>
          <w:tcPr>
            <w:tcW w:w="1771" w:type="dxa"/>
          </w:tcPr>
          <w:p w:rsidR="00C47189" w:rsidRPr="00722A3E" w:rsidRDefault="00C47189" w:rsidP="00591EBF">
            <w:pPr>
              <w:bidi w:val="0"/>
            </w:pPr>
            <w:r w:rsidRPr="00722A3E">
              <w:t>View the course</w:t>
            </w:r>
          </w:p>
        </w:tc>
        <w:tc>
          <w:tcPr>
            <w:tcW w:w="1771" w:type="dxa"/>
            <w:shd w:val="clear" w:color="auto" w:fill="BFBFBF" w:themeFill="background1" w:themeFillShade="BF"/>
          </w:tcPr>
          <w:p w:rsidR="00C47189" w:rsidRDefault="00C47189" w:rsidP="001403F6">
            <w:pPr>
              <w:tabs>
                <w:tab w:val="left" w:pos="3674"/>
              </w:tabs>
              <w:jc w:val="center"/>
              <w:rPr>
                <w:sz w:val="28"/>
                <w:szCs w:val="28"/>
                <w:lang w:bidi="ar-IQ"/>
              </w:rPr>
            </w:pPr>
            <w:r>
              <w:rPr>
                <w:sz w:val="28"/>
                <w:szCs w:val="28"/>
                <w:lang w:bidi="ar-IQ"/>
              </w:rPr>
              <w:t>2</w:t>
            </w:r>
          </w:p>
        </w:tc>
        <w:tc>
          <w:tcPr>
            <w:tcW w:w="1771" w:type="dxa"/>
          </w:tcPr>
          <w:p w:rsidR="00C47189" w:rsidRDefault="00C47189" w:rsidP="001F01AF">
            <w:pPr>
              <w:tabs>
                <w:tab w:val="left" w:pos="3674"/>
              </w:tabs>
              <w:jc w:val="right"/>
              <w:rPr>
                <w:sz w:val="28"/>
                <w:szCs w:val="28"/>
                <w:lang w:bidi="ar-IQ"/>
              </w:rPr>
            </w:pPr>
            <w:r>
              <w:rPr>
                <w:sz w:val="28"/>
                <w:szCs w:val="28"/>
                <w:lang w:bidi="ar-IQ"/>
              </w:rPr>
              <w:t>1</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Chapter One / Tourism</w:t>
            </w:r>
          </w:p>
        </w:tc>
        <w:tc>
          <w:tcPr>
            <w:tcW w:w="1771" w:type="dxa"/>
            <w:shd w:val="clear" w:color="auto" w:fill="BFBFBF" w:themeFill="background1" w:themeFillShade="BF"/>
          </w:tcPr>
          <w:p w:rsidR="00C47189" w:rsidRPr="00722A3E" w:rsidRDefault="00C47189" w:rsidP="00591EBF">
            <w:pPr>
              <w:bidi w:val="0"/>
            </w:pPr>
            <w:r w:rsidRPr="00722A3E">
              <w:t>Chapter One / 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daily test</w:t>
            </w:r>
          </w:p>
        </w:tc>
        <w:tc>
          <w:tcPr>
            <w:tcW w:w="1771" w:type="dxa"/>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The concept of tourism, its characteristics and types</w:t>
            </w:r>
          </w:p>
        </w:tc>
        <w:tc>
          <w:tcPr>
            <w:tcW w:w="1771" w:type="dxa"/>
          </w:tcPr>
          <w:p w:rsidR="00C47189" w:rsidRPr="00722A3E" w:rsidRDefault="00C47189" w:rsidP="00591EBF">
            <w:pPr>
              <w:bidi w:val="0"/>
            </w:pPr>
            <w:r w:rsidRPr="00722A3E">
              <w:t>The concept of tourism, its characteristics and types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tcPr>
          <w:p w:rsidR="00C47189" w:rsidRDefault="00C47189" w:rsidP="001F01AF">
            <w:pPr>
              <w:tabs>
                <w:tab w:val="left" w:pos="3674"/>
              </w:tabs>
              <w:jc w:val="right"/>
              <w:rPr>
                <w:sz w:val="28"/>
                <w:szCs w:val="28"/>
                <w:lang w:bidi="ar-IQ"/>
              </w:rPr>
            </w:pPr>
            <w:r>
              <w:rPr>
                <w:sz w:val="28"/>
                <w:szCs w:val="28"/>
                <w:lang w:bidi="ar-IQ"/>
              </w:rPr>
              <w:t>3</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monthly exam</w:t>
            </w:r>
          </w:p>
        </w:tc>
        <w:tc>
          <w:tcPr>
            <w:tcW w:w="1771" w:type="dxa"/>
            <w:shd w:val="clear" w:color="auto" w:fill="BFBFBF" w:themeFill="background1" w:themeFillShade="BF"/>
          </w:tcPr>
          <w:p w:rsidR="00C47189" w:rsidRPr="006E1446" w:rsidRDefault="00C47189" w:rsidP="00C62673">
            <w:pPr>
              <w:bidi w:val="0"/>
            </w:pPr>
            <w:r w:rsidRPr="006E1446">
              <w:t>monthly exam</w:t>
            </w:r>
          </w:p>
        </w:tc>
        <w:tc>
          <w:tcPr>
            <w:tcW w:w="1771" w:type="dxa"/>
            <w:shd w:val="clear" w:color="auto" w:fill="BFBFBF" w:themeFill="background1" w:themeFillShade="BF"/>
          </w:tcPr>
          <w:p w:rsidR="00C47189" w:rsidRPr="00E62139" w:rsidRDefault="00C47189" w:rsidP="008B0F9C">
            <w:pPr>
              <w:bidi w:val="0"/>
            </w:pPr>
            <w:r w:rsidRPr="00E62139">
              <w:t>The importance of tourism, the goals of tourism</w:t>
            </w:r>
          </w:p>
        </w:tc>
        <w:tc>
          <w:tcPr>
            <w:tcW w:w="1771" w:type="dxa"/>
            <w:shd w:val="clear" w:color="auto" w:fill="BFBFBF" w:themeFill="background1" w:themeFillShade="BF"/>
          </w:tcPr>
          <w:p w:rsidR="00C47189" w:rsidRPr="00722A3E" w:rsidRDefault="00C47189" w:rsidP="00591EBF">
            <w:pPr>
              <w:bidi w:val="0"/>
            </w:pPr>
            <w:r w:rsidRPr="00722A3E">
              <w:t>The importance of tourism, the goals of 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4</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FFFFFF" w:themeFill="background1"/>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Tourism challenges, principles of tourism</w:t>
            </w:r>
          </w:p>
        </w:tc>
        <w:tc>
          <w:tcPr>
            <w:tcW w:w="1771" w:type="dxa"/>
            <w:shd w:val="clear" w:color="auto" w:fill="FFFFFF" w:themeFill="background1"/>
          </w:tcPr>
          <w:p w:rsidR="00C47189" w:rsidRPr="00722A3E" w:rsidRDefault="00C47189" w:rsidP="00591EBF">
            <w:pPr>
              <w:bidi w:val="0"/>
            </w:pPr>
            <w:r w:rsidRPr="00722A3E">
              <w:t>Tourism challenges, principles of 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FFFFFF" w:themeFill="background1"/>
          </w:tcPr>
          <w:p w:rsidR="00C47189" w:rsidRDefault="00C47189" w:rsidP="001F01AF">
            <w:pPr>
              <w:tabs>
                <w:tab w:val="left" w:pos="3674"/>
              </w:tabs>
              <w:jc w:val="right"/>
              <w:rPr>
                <w:sz w:val="28"/>
                <w:szCs w:val="28"/>
                <w:lang w:bidi="ar-IQ"/>
              </w:rPr>
            </w:pPr>
            <w:r>
              <w:rPr>
                <w:sz w:val="28"/>
                <w:szCs w:val="28"/>
                <w:lang w:bidi="ar-IQ"/>
              </w:rPr>
              <w:t>5</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Chapter Two / Sustainable Tourism Development</w:t>
            </w:r>
          </w:p>
        </w:tc>
        <w:tc>
          <w:tcPr>
            <w:tcW w:w="1771" w:type="dxa"/>
            <w:shd w:val="clear" w:color="auto" w:fill="BFBFBF" w:themeFill="background1" w:themeFillShade="BF"/>
          </w:tcPr>
          <w:p w:rsidR="00C47189" w:rsidRPr="00722A3E" w:rsidRDefault="00C47189" w:rsidP="00591EBF">
            <w:pPr>
              <w:bidi w:val="0"/>
            </w:pPr>
            <w:r w:rsidRPr="00722A3E">
              <w:t>Chapter Two / Sustainable Tourism Development</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6</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daily test</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The concept of sustainable tourism development</w:t>
            </w:r>
          </w:p>
        </w:tc>
        <w:tc>
          <w:tcPr>
            <w:tcW w:w="1771" w:type="dxa"/>
            <w:shd w:val="clear" w:color="auto" w:fill="BFBFBF" w:themeFill="background1" w:themeFillShade="BF"/>
          </w:tcPr>
          <w:p w:rsidR="00C47189" w:rsidRPr="00722A3E" w:rsidRDefault="00C47189" w:rsidP="00591EBF">
            <w:pPr>
              <w:bidi w:val="0"/>
            </w:pPr>
            <w:r w:rsidRPr="00722A3E">
              <w:t>The concept of sustainable tourism development</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7</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monthly exam</w:t>
            </w:r>
          </w:p>
        </w:tc>
        <w:tc>
          <w:tcPr>
            <w:tcW w:w="1771" w:type="dxa"/>
            <w:shd w:val="clear" w:color="auto" w:fill="BFBFBF" w:themeFill="background1" w:themeFillShade="BF"/>
          </w:tcPr>
          <w:p w:rsidR="00C47189" w:rsidRPr="006E1446" w:rsidRDefault="00C47189" w:rsidP="00C62673">
            <w:pPr>
              <w:bidi w:val="0"/>
            </w:pPr>
            <w:r w:rsidRPr="006E1446">
              <w:t>monthly exam</w:t>
            </w:r>
          </w:p>
        </w:tc>
        <w:tc>
          <w:tcPr>
            <w:tcW w:w="1771" w:type="dxa"/>
            <w:shd w:val="clear" w:color="auto" w:fill="BFBFBF" w:themeFill="background1" w:themeFillShade="BF"/>
          </w:tcPr>
          <w:p w:rsidR="00C47189" w:rsidRPr="00E62139" w:rsidRDefault="00C47189" w:rsidP="008B0F9C">
            <w:pPr>
              <w:bidi w:val="0"/>
            </w:pPr>
            <w:r w:rsidRPr="00E62139">
              <w:t>sustainable development indicators</w:t>
            </w:r>
          </w:p>
        </w:tc>
        <w:tc>
          <w:tcPr>
            <w:tcW w:w="1771" w:type="dxa"/>
            <w:shd w:val="clear" w:color="auto" w:fill="BFBFBF" w:themeFill="background1" w:themeFillShade="BF"/>
          </w:tcPr>
          <w:p w:rsidR="00C47189" w:rsidRPr="00722A3E" w:rsidRDefault="00C47189" w:rsidP="00591EBF">
            <w:pPr>
              <w:bidi w:val="0"/>
            </w:pPr>
            <w:r w:rsidRPr="00722A3E">
              <w:t>sustainable development indicators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8</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types of sustainability</w:t>
            </w:r>
          </w:p>
        </w:tc>
        <w:tc>
          <w:tcPr>
            <w:tcW w:w="1771" w:type="dxa"/>
            <w:shd w:val="clear" w:color="auto" w:fill="BFBFBF" w:themeFill="background1" w:themeFillShade="BF"/>
          </w:tcPr>
          <w:p w:rsidR="00C47189" w:rsidRPr="00722A3E" w:rsidRDefault="00C47189" w:rsidP="00591EBF">
            <w:pPr>
              <w:bidi w:val="0"/>
            </w:pPr>
            <w:r w:rsidRPr="00722A3E">
              <w:t>types of sustainability</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9</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The importance of tourism in the world</w:t>
            </w:r>
          </w:p>
        </w:tc>
        <w:tc>
          <w:tcPr>
            <w:tcW w:w="1771" w:type="dxa"/>
            <w:shd w:val="clear" w:color="auto" w:fill="BFBFBF" w:themeFill="background1" w:themeFillShade="BF"/>
          </w:tcPr>
          <w:p w:rsidR="00C47189" w:rsidRPr="00722A3E" w:rsidRDefault="00C47189" w:rsidP="00591EBF">
            <w:pPr>
              <w:bidi w:val="0"/>
            </w:pPr>
            <w:r w:rsidRPr="00722A3E">
              <w:t>The importance of tourism in the world</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10</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Brain storming</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Chapter Three / Sustainable Tourism Empowerment and Its Importance</w:t>
            </w:r>
          </w:p>
        </w:tc>
        <w:tc>
          <w:tcPr>
            <w:tcW w:w="1771" w:type="dxa"/>
            <w:shd w:val="clear" w:color="auto" w:fill="BFBFBF" w:themeFill="background1" w:themeFillShade="BF"/>
          </w:tcPr>
          <w:p w:rsidR="00C47189" w:rsidRPr="00722A3E" w:rsidRDefault="00C47189" w:rsidP="00591EBF">
            <w:pPr>
              <w:bidi w:val="0"/>
            </w:pPr>
            <w:r w:rsidRPr="00722A3E">
              <w:t>Chapter Three / Sustainable Tourism Empowerment and Its Importance</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11</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Questions and examples</w:t>
            </w:r>
          </w:p>
        </w:tc>
        <w:tc>
          <w:tcPr>
            <w:tcW w:w="1771" w:type="dxa"/>
            <w:shd w:val="clear" w:color="auto" w:fill="BFBFBF" w:themeFill="background1" w:themeFillShade="BF"/>
          </w:tcPr>
          <w:p w:rsidR="00C47189" w:rsidRPr="006E1446" w:rsidRDefault="00C47189" w:rsidP="00C62673">
            <w:pPr>
              <w:bidi w:val="0"/>
            </w:pPr>
            <w:r w:rsidRPr="006E1446">
              <w:t>Questions and examples</w:t>
            </w:r>
          </w:p>
        </w:tc>
        <w:tc>
          <w:tcPr>
            <w:tcW w:w="1771" w:type="dxa"/>
            <w:shd w:val="clear" w:color="auto" w:fill="BFBFBF" w:themeFill="background1" w:themeFillShade="BF"/>
          </w:tcPr>
          <w:p w:rsidR="00C47189" w:rsidRPr="00E62139" w:rsidRDefault="00C47189" w:rsidP="008B0F9C">
            <w:pPr>
              <w:bidi w:val="0"/>
            </w:pPr>
            <w:r w:rsidRPr="00E62139">
              <w:t>Stages of sustainable tourism empowerment</w:t>
            </w:r>
          </w:p>
        </w:tc>
        <w:tc>
          <w:tcPr>
            <w:tcW w:w="1771" w:type="dxa"/>
            <w:shd w:val="clear" w:color="auto" w:fill="BFBFBF" w:themeFill="background1" w:themeFillShade="BF"/>
          </w:tcPr>
          <w:p w:rsidR="00C47189" w:rsidRPr="00722A3E" w:rsidRDefault="00C47189" w:rsidP="00591EBF">
            <w:pPr>
              <w:bidi w:val="0"/>
            </w:pPr>
            <w:r w:rsidRPr="00722A3E">
              <w:t>Stages of sustainable tourism empowerment</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12</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 xml:space="preserve">Foundations and criteria of the </w:t>
            </w:r>
            <w:r w:rsidRPr="00E62139">
              <w:lastRenderedPageBreak/>
              <w:t>tourism empowerment process</w:t>
            </w:r>
          </w:p>
        </w:tc>
        <w:tc>
          <w:tcPr>
            <w:tcW w:w="1771" w:type="dxa"/>
            <w:shd w:val="clear" w:color="auto" w:fill="BFBFBF" w:themeFill="background1" w:themeFillShade="BF"/>
          </w:tcPr>
          <w:p w:rsidR="00C47189" w:rsidRPr="00722A3E" w:rsidRDefault="00C47189" w:rsidP="00591EBF">
            <w:pPr>
              <w:bidi w:val="0"/>
            </w:pPr>
            <w:r w:rsidRPr="00722A3E">
              <w:lastRenderedPageBreak/>
              <w:t xml:space="preserve">Foundations and criteria of the </w:t>
            </w:r>
            <w:r w:rsidRPr="00722A3E">
              <w:lastRenderedPageBreak/>
              <w:t>tourism empowerment process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lastRenderedPageBreak/>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13</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lastRenderedPageBreak/>
              <w:t>Exam</w:t>
            </w:r>
          </w:p>
        </w:tc>
        <w:tc>
          <w:tcPr>
            <w:tcW w:w="1771" w:type="dxa"/>
            <w:shd w:val="clear" w:color="auto" w:fill="BFBFBF" w:themeFill="background1" w:themeFillShade="BF"/>
          </w:tcPr>
          <w:p w:rsidR="00C47189" w:rsidRPr="006E1446" w:rsidRDefault="00C47189" w:rsidP="00C62673">
            <w:pPr>
              <w:bidi w:val="0"/>
            </w:pPr>
            <w:r w:rsidRPr="006E1446">
              <w:t>Exam</w:t>
            </w:r>
          </w:p>
        </w:tc>
        <w:tc>
          <w:tcPr>
            <w:tcW w:w="1771" w:type="dxa"/>
            <w:shd w:val="clear" w:color="auto" w:fill="BFBFBF" w:themeFill="background1" w:themeFillShade="BF"/>
          </w:tcPr>
          <w:p w:rsidR="00C47189" w:rsidRPr="00E62139" w:rsidRDefault="00C47189" w:rsidP="008B0F9C">
            <w:pPr>
              <w:bidi w:val="0"/>
            </w:pPr>
            <w:r w:rsidRPr="00E62139">
              <w:t>Conditions for achieving tourism empowerment</w:t>
            </w:r>
          </w:p>
        </w:tc>
        <w:tc>
          <w:tcPr>
            <w:tcW w:w="1771" w:type="dxa"/>
            <w:shd w:val="clear" w:color="auto" w:fill="BFBFBF" w:themeFill="background1" w:themeFillShade="BF"/>
          </w:tcPr>
          <w:p w:rsidR="00C47189" w:rsidRPr="00722A3E" w:rsidRDefault="00C47189" w:rsidP="00591EBF">
            <w:pPr>
              <w:bidi w:val="0"/>
            </w:pPr>
            <w:r w:rsidRPr="00722A3E">
              <w:t>Conditions for achieving tourism empowerment</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14</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Sustainable tourism empowerment goals</w:t>
            </w:r>
          </w:p>
        </w:tc>
        <w:tc>
          <w:tcPr>
            <w:tcW w:w="1771" w:type="dxa"/>
            <w:shd w:val="clear" w:color="auto" w:fill="BFBFBF" w:themeFill="background1" w:themeFillShade="BF"/>
          </w:tcPr>
          <w:p w:rsidR="00C47189" w:rsidRPr="00722A3E" w:rsidRDefault="00C47189" w:rsidP="00591EBF">
            <w:pPr>
              <w:bidi w:val="0"/>
            </w:pPr>
            <w:r w:rsidRPr="00722A3E">
              <w:t>Sustainable tourism empowerment goals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15</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The ecosystem and its components</w:t>
            </w:r>
          </w:p>
        </w:tc>
        <w:tc>
          <w:tcPr>
            <w:tcW w:w="1771" w:type="dxa"/>
            <w:shd w:val="clear" w:color="auto" w:fill="BFBFBF" w:themeFill="background1" w:themeFillShade="BF"/>
          </w:tcPr>
          <w:p w:rsidR="00C47189" w:rsidRPr="00722A3E" w:rsidRDefault="00C47189" w:rsidP="00591EBF">
            <w:pPr>
              <w:bidi w:val="0"/>
            </w:pPr>
            <w:r w:rsidRPr="00722A3E">
              <w:t>Chapter Four: The Ecosystem and Its Components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16</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Questions and examples</w:t>
            </w:r>
          </w:p>
        </w:tc>
        <w:tc>
          <w:tcPr>
            <w:tcW w:w="1771" w:type="dxa"/>
            <w:shd w:val="clear" w:color="auto" w:fill="BFBFBF" w:themeFill="background1" w:themeFillShade="BF"/>
          </w:tcPr>
          <w:p w:rsidR="00C47189" w:rsidRPr="00E62139" w:rsidRDefault="00C47189" w:rsidP="008B0F9C">
            <w:pPr>
              <w:bidi w:val="0"/>
            </w:pPr>
            <w:r w:rsidRPr="00E62139">
              <w:t>environment concept</w:t>
            </w:r>
          </w:p>
        </w:tc>
        <w:tc>
          <w:tcPr>
            <w:tcW w:w="1771" w:type="dxa"/>
            <w:shd w:val="clear" w:color="auto" w:fill="BFBFBF" w:themeFill="background1" w:themeFillShade="BF"/>
          </w:tcPr>
          <w:p w:rsidR="00C47189" w:rsidRPr="00722A3E" w:rsidRDefault="00C47189" w:rsidP="00591EBF">
            <w:pPr>
              <w:bidi w:val="0"/>
            </w:pPr>
            <w:r w:rsidRPr="00722A3E">
              <w:t>environment concept</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17</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p>
        </w:tc>
        <w:tc>
          <w:tcPr>
            <w:tcW w:w="1771" w:type="dxa"/>
            <w:shd w:val="clear" w:color="auto" w:fill="BFBFBF" w:themeFill="background1" w:themeFillShade="BF"/>
          </w:tcPr>
          <w:p w:rsidR="00C47189" w:rsidRPr="006E1446" w:rsidRDefault="00C47189" w:rsidP="00C62673">
            <w:pPr>
              <w:bidi w:val="0"/>
            </w:pPr>
          </w:p>
        </w:tc>
        <w:tc>
          <w:tcPr>
            <w:tcW w:w="1771" w:type="dxa"/>
            <w:shd w:val="clear" w:color="auto" w:fill="BFBFBF" w:themeFill="background1" w:themeFillShade="BF"/>
          </w:tcPr>
          <w:p w:rsidR="00C47189" w:rsidRPr="00E62139" w:rsidRDefault="00C47189" w:rsidP="008B0F9C">
            <w:pPr>
              <w:bidi w:val="0"/>
            </w:pPr>
            <w:r w:rsidRPr="00E62139">
              <w:t>The components of the environment and its divisions</w:t>
            </w:r>
          </w:p>
        </w:tc>
        <w:tc>
          <w:tcPr>
            <w:tcW w:w="1771" w:type="dxa"/>
            <w:shd w:val="clear" w:color="auto" w:fill="BFBFBF" w:themeFill="background1" w:themeFillShade="BF"/>
          </w:tcPr>
          <w:p w:rsidR="00C47189" w:rsidRPr="00722A3E" w:rsidRDefault="00C47189" w:rsidP="00591EBF">
            <w:pPr>
              <w:bidi w:val="0"/>
            </w:pPr>
            <w:r w:rsidRPr="00722A3E">
              <w:t>Half-year holiday</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18</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Man's relationship with the environment</w:t>
            </w:r>
          </w:p>
        </w:tc>
        <w:tc>
          <w:tcPr>
            <w:tcW w:w="1771" w:type="dxa"/>
            <w:shd w:val="clear" w:color="auto" w:fill="BFBFBF" w:themeFill="background1" w:themeFillShade="BF"/>
          </w:tcPr>
          <w:p w:rsidR="00C47189" w:rsidRPr="00722A3E" w:rsidRDefault="00C47189" w:rsidP="00591EBF">
            <w:pPr>
              <w:bidi w:val="0"/>
            </w:pPr>
            <w:r w:rsidRPr="00722A3E">
              <w:t>The components of the environment and its divisions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19</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Eco-tourism</w:t>
            </w:r>
          </w:p>
        </w:tc>
        <w:tc>
          <w:tcPr>
            <w:tcW w:w="1771" w:type="dxa"/>
            <w:shd w:val="clear" w:color="auto" w:fill="BFBFBF" w:themeFill="background1" w:themeFillShade="BF"/>
          </w:tcPr>
          <w:p w:rsidR="00C47189" w:rsidRPr="00722A3E" w:rsidRDefault="00C47189" w:rsidP="00591EBF">
            <w:pPr>
              <w:bidi w:val="0"/>
            </w:pPr>
            <w:r w:rsidRPr="00722A3E">
              <w:t>Man's relationship with the environment</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20</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The concept of ecotourism</w:t>
            </w:r>
          </w:p>
        </w:tc>
        <w:tc>
          <w:tcPr>
            <w:tcW w:w="1771" w:type="dxa"/>
            <w:shd w:val="clear" w:color="auto" w:fill="BFBFBF" w:themeFill="background1" w:themeFillShade="BF"/>
          </w:tcPr>
          <w:p w:rsidR="00C47189" w:rsidRPr="00722A3E" w:rsidRDefault="00C47189" w:rsidP="00591EBF">
            <w:pPr>
              <w:bidi w:val="0"/>
            </w:pPr>
            <w:r w:rsidRPr="00722A3E">
              <w:t>Chapter Five / Ecotourism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21</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Lectures</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Ecotourism business axes</w:t>
            </w:r>
          </w:p>
        </w:tc>
        <w:tc>
          <w:tcPr>
            <w:tcW w:w="1771" w:type="dxa"/>
            <w:shd w:val="clear" w:color="auto" w:fill="BFBFBF" w:themeFill="background1" w:themeFillShade="BF"/>
          </w:tcPr>
          <w:p w:rsidR="00C47189" w:rsidRPr="00722A3E" w:rsidRDefault="00C47189" w:rsidP="00591EBF">
            <w:pPr>
              <w:bidi w:val="0"/>
            </w:pPr>
            <w:r w:rsidRPr="00722A3E">
              <w:t>The concept of ecotourism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22</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monthly exam</w:t>
            </w:r>
          </w:p>
        </w:tc>
        <w:tc>
          <w:tcPr>
            <w:tcW w:w="1771" w:type="dxa"/>
            <w:shd w:val="clear" w:color="auto" w:fill="BFBFBF" w:themeFill="background1" w:themeFillShade="BF"/>
          </w:tcPr>
          <w:p w:rsidR="00C47189" w:rsidRPr="006E1446" w:rsidRDefault="00C47189" w:rsidP="00C62673">
            <w:pPr>
              <w:bidi w:val="0"/>
            </w:pPr>
            <w:r w:rsidRPr="006E1446">
              <w:t>monthly exam</w:t>
            </w:r>
          </w:p>
        </w:tc>
        <w:tc>
          <w:tcPr>
            <w:tcW w:w="1771" w:type="dxa"/>
            <w:shd w:val="clear" w:color="auto" w:fill="BFBFBF" w:themeFill="background1" w:themeFillShade="BF"/>
          </w:tcPr>
          <w:p w:rsidR="00C47189" w:rsidRPr="00E62139" w:rsidRDefault="00C47189" w:rsidP="008B0F9C">
            <w:pPr>
              <w:bidi w:val="0"/>
            </w:pPr>
            <w:r w:rsidRPr="00E62139">
              <w:t>Components of ecotourism</w:t>
            </w:r>
          </w:p>
        </w:tc>
        <w:tc>
          <w:tcPr>
            <w:tcW w:w="1771" w:type="dxa"/>
            <w:shd w:val="clear" w:color="auto" w:fill="BFBFBF" w:themeFill="background1" w:themeFillShade="BF"/>
          </w:tcPr>
          <w:p w:rsidR="00C47189" w:rsidRPr="00722A3E" w:rsidRDefault="00C47189" w:rsidP="00591EBF">
            <w:pPr>
              <w:bidi w:val="0"/>
            </w:pPr>
            <w:r w:rsidRPr="00722A3E">
              <w:t>Ecotourism business axes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23</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Questions and examples</w:t>
            </w:r>
          </w:p>
        </w:tc>
        <w:tc>
          <w:tcPr>
            <w:tcW w:w="1771" w:type="dxa"/>
            <w:shd w:val="clear" w:color="auto" w:fill="BFBFBF" w:themeFill="background1" w:themeFillShade="BF"/>
          </w:tcPr>
          <w:p w:rsidR="00C47189" w:rsidRPr="00E62139" w:rsidRDefault="00C47189" w:rsidP="008B0F9C">
            <w:pPr>
              <w:bidi w:val="0"/>
            </w:pPr>
            <w:r w:rsidRPr="00E62139">
              <w:t>Elements of ecotourism</w:t>
            </w:r>
          </w:p>
        </w:tc>
        <w:tc>
          <w:tcPr>
            <w:tcW w:w="1771" w:type="dxa"/>
            <w:shd w:val="clear" w:color="auto" w:fill="BFBFBF" w:themeFill="background1" w:themeFillShade="BF"/>
          </w:tcPr>
          <w:p w:rsidR="00C47189" w:rsidRPr="00722A3E" w:rsidRDefault="00C47189" w:rsidP="00591EBF">
            <w:pPr>
              <w:bidi w:val="0"/>
            </w:pPr>
            <w:r w:rsidRPr="00722A3E">
              <w:t>Components of ecotourism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24</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Pr="00E62139" w:rsidRDefault="00C47189" w:rsidP="008B0F9C">
            <w:pPr>
              <w:bidi w:val="0"/>
            </w:pPr>
            <w:r w:rsidRPr="00E62139">
              <w:t>The necessity of ecotourism</w:t>
            </w:r>
          </w:p>
        </w:tc>
        <w:tc>
          <w:tcPr>
            <w:tcW w:w="1771" w:type="dxa"/>
            <w:shd w:val="clear" w:color="auto" w:fill="BFBFBF" w:themeFill="background1" w:themeFillShade="BF"/>
          </w:tcPr>
          <w:p w:rsidR="00C47189" w:rsidRPr="00722A3E" w:rsidRDefault="00C47189" w:rsidP="00591EBF">
            <w:pPr>
              <w:bidi w:val="0"/>
            </w:pPr>
            <w:r w:rsidRPr="00722A3E">
              <w:t>Elements of ecotourism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25</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Questions and examples</w:t>
            </w:r>
          </w:p>
        </w:tc>
        <w:tc>
          <w:tcPr>
            <w:tcW w:w="1771" w:type="dxa"/>
            <w:shd w:val="clear" w:color="auto" w:fill="BFBFBF" w:themeFill="background1" w:themeFillShade="BF"/>
          </w:tcPr>
          <w:p w:rsidR="00C47189" w:rsidRPr="00E62139" w:rsidRDefault="00C47189" w:rsidP="008B0F9C">
            <w:pPr>
              <w:bidi w:val="0"/>
            </w:pPr>
            <w:r w:rsidRPr="00E62139">
              <w:t>ecotourism rules</w:t>
            </w:r>
          </w:p>
        </w:tc>
        <w:tc>
          <w:tcPr>
            <w:tcW w:w="1771" w:type="dxa"/>
            <w:shd w:val="clear" w:color="auto" w:fill="BFBFBF" w:themeFill="background1" w:themeFillShade="BF"/>
          </w:tcPr>
          <w:p w:rsidR="00C47189" w:rsidRPr="00722A3E" w:rsidRDefault="00C47189" w:rsidP="00591EBF">
            <w:pPr>
              <w:bidi w:val="0"/>
            </w:pPr>
            <w:r w:rsidRPr="00722A3E">
              <w:t>The necessity of ecotourism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26</w:t>
            </w:r>
          </w:p>
        </w:tc>
      </w:tr>
      <w:tr w:rsidR="00C47189" w:rsidTr="001F01AF">
        <w:trPr>
          <w:gridBefore w:val="1"/>
          <w:wBefore w:w="6" w:type="dxa"/>
        </w:trPr>
        <w:tc>
          <w:tcPr>
            <w:tcW w:w="1771" w:type="dxa"/>
            <w:shd w:val="clear" w:color="auto" w:fill="BFBFBF" w:themeFill="background1" w:themeFillShade="BF"/>
          </w:tcPr>
          <w:p w:rsidR="00C47189" w:rsidRPr="00B340D3" w:rsidRDefault="00C47189" w:rsidP="004549D4">
            <w:pPr>
              <w:bidi w:val="0"/>
            </w:pPr>
            <w:r w:rsidRPr="00B340D3">
              <w:t>Discussion</w:t>
            </w:r>
          </w:p>
        </w:tc>
        <w:tc>
          <w:tcPr>
            <w:tcW w:w="1771" w:type="dxa"/>
            <w:shd w:val="clear" w:color="auto" w:fill="BFBFBF" w:themeFill="background1" w:themeFillShade="BF"/>
          </w:tcPr>
          <w:p w:rsidR="00C47189" w:rsidRPr="006E1446" w:rsidRDefault="00C47189" w:rsidP="00C62673">
            <w:pPr>
              <w:bidi w:val="0"/>
            </w:pPr>
            <w:r w:rsidRPr="006E1446">
              <w:t>Lectures</w:t>
            </w:r>
          </w:p>
        </w:tc>
        <w:tc>
          <w:tcPr>
            <w:tcW w:w="1771" w:type="dxa"/>
            <w:shd w:val="clear" w:color="auto" w:fill="BFBFBF" w:themeFill="background1" w:themeFillShade="BF"/>
          </w:tcPr>
          <w:p w:rsidR="00C47189" w:rsidRDefault="00C47189" w:rsidP="008B0F9C">
            <w:r w:rsidRPr="00E62139">
              <w:t>The relationship of ecotourism to sustainable tourism</w:t>
            </w:r>
          </w:p>
        </w:tc>
        <w:tc>
          <w:tcPr>
            <w:tcW w:w="1771" w:type="dxa"/>
            <w:shd w:val="clear" w:color="auto" w:fill="BFBFBF" w:themeFill="background1" w:themeFillShade="BF"/>
          </w:tcPr>
          <w:p w:rsidR="00C47189" w:rsidRPr="00722A3E" w:rsidRDefault="00C47189" w:rsidP="00591EBF">
            <w:pPr>
              <w:bidi w:val="0"/>
            </w:pPr>
            <w:r w:rsidRPr="00722A3E">
              <w:t>ecotourism rules</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27</w:t>
            </w:r>
          </w:p>
        </w:tc>
      </w:tr>
      <w:tr w:rsidR="00C47189" w:rsidTr="001F01AF">
        <w:trPr>
          <w:gridBefore w:val="1"/>
          <w:wBefore w:w="6" w:type="dxa"/>
        </w:trPr>
        <w:tc>
          <w:tcPr>
            <w:tcW w:w="1771" w:type="dxa"/>
            <w:shd w:val="clear" w:color="auto" w:fill="BFBFBF" w:themeFill="background1" w:themeFillShade="BF"/>
          </w:tcPr>
          <w:p w:rsidR="00C47189" w:rsidRDefault="00C47189" w:rsidP="004549D4">
            <w:r w:rsidRPr="00B340D3">
              <w:t>monthly exam</w:t>
            </w:r>
          </w:p>
        </w:tc>
        <w:tc>
          <w:tcPr>
            <w:tcW w:w="1771" w:type="dxa"/>
            <w:shd w:val="clear" w:color="auto" w:fill="BFBFBF" w:themeFill="background1" w:themeFillShade="BF"/>
          </w:tcPr>
          <w:p w:rsidR="00C47189" w:rsidRDefault="00C47189" w:rsidP="00C62673">
            <w:r w:rsidRPr="006E1446">
              <w:t>monthly exam</w:t>
            </w:r>
          </w:p>
        </w:tc>
        <w:tc>
          <w:tcPr>
            <w:tcW w:w="1771" w:type="dxa"/>
            <w:shd w:val="clear" w:color="auto" w:fill="BFBFBF" w:themeFill="background1" w:themeFillShade="BF"/>
          </w:tcPr>
          <w:p w:rsidR="00C47189" w:rsidRPr="00E62139" w:rsidRDefault="00C47189" w:rsidP="008B0F9C">
            <w:pPr>
              <w:bidi w:val="0"/>
            </w:pPr>
            <w:r w:rsidRPr="00E62139">
              <w:t>Presenting the vocabulary of the subject to the students and the study plan to abide by it.</w:t>
            </w:r>
          </w:p>
        </w:tc>
        <w:tc>
          <w:tcPr>
            <w:tcW w:w="1771" w:type="dxa"/>
            <w:shd w:val="clear" w:color="auto" w:fill="BFBFBF" w:themeFill="background1" w:themeFillShade="BF"/>
          </w:tcPr>
          <w:p w:rsidR="00C47189" w:rsidRPr="001403F6" w:rsidRDefault="00C47189" w:rsidP="001F01AF">
            <w:pPr>
              <w:tabs>
                <w:tab w:val="left" w:pos="3674"/>
              </w:tabs>
              <w:jc w:val="right"/>
              <w:rPr>
                <w:sz w:val="28"/>
                <w:szCs w:val="28"/>
                <w:rtl/>
                <w:lang w:bidi="ar-IQ"/>
              </w:rPr>
            </w:pPr>
            <w:r w:rsidRPr="001403F6">
              <w:t>The relationship of ecotourism to sustainable tourism</w:t>
            </w:r>
          </w:p>
        </w:tc>
        <w:tc>
          <w:tcPr>
            <w:tcW w:w="1771" w:type="dxa"/>
            <w:shd w:val="clear" w:color="auto" w:fill="BFBFBF" w:themeFill="background1" w:themeFillShade="BF"/>
          </w:tcPr>
          <w:p w:rsidR="00C47189" w:rsidRDefault="00C47189" w:rsidP="001403F6">
            <w:pPr>
              <w:jc w:val="center"/>
            </w:pPr>
            <w:r w:rsidRPr="00235603">
              <w:rPr>
                <w:sz w:val="28"/>
                <w:szCs w:val="28"/>
                <w:lang w:bidi="ar-IQ"/>
              </w:rPr>
              <w:t>2</w:t>
            </w:r>
          </w:p>
        </w:tc>
        <w:tc>
          <w:tcPr>
            <w:tcW w:w="1771" w:type="dxa"/>
            <w:shd w:val="clear" w:color="auto" w:fill="BFBFBF" w:themeFill="background1" w:themeFillShade="BF"/>
          </w:tcPr>
          <w:p w:rsidR="00C47189" w:rsidRDefault="00C47189" w:rsidP="001F01AF">
            <w:pPr>
              <w:tabs>
                <w:tab w:val="left" w:pos="3674"/>
              </w:tabs>
              <w:jc w:val="right"/>
              <w:rPr>
                <w:sz w:val="28"/>
                <w:szCs w:val="28"/>
                <w:lang w:bidi="ar-IQ"/>
              </w:rPr>
            </w:pPr>
            <w:r>
              <w:rPr>
                <w:sz w:val="28"/>
                <w:szCs w:val="28"/>
                <w:lang w:bidi="ar-IQ"/>
              </w:rPr>
              <w:t>28</w:t>
            </w:r>
          </w:p>
        </w:tc>
      </w:tr>
      <w:tr w:rsidR="001403F6" w:rsidTr="001F01AF">
        <w:trPr>
          <w:gridBefore w:val="1"/>
          <w:wBefore w:w="6" w:type="dxa"/>
        </w:trPr>
        <w:tc>
          <w:tcPr>
            <w:tcW w:w="1771" w:type="dxa"/>
            <w:shd w:val="clear" w:color="auto" w:fill="BFBFBF" w:themeFill="background1" w:themeFillShade="BF"/>
          </w:tcPr>
          <w:p w:rsidR="001403F6" w:rsidRDefault="001403F6" w:rsidP="001F01AF">
            <w:pPr>
              <w:tabs>
                <w:tab w:val="left" w:pos="3674"/>
              </w:tabs>
              <w:jc w:val="right"/>
              <w:rPr>
                <w:sz w:val="28"/>
                <w:szCs w:val="28"/>
                <w:rtl/>
                <w:lang w:bidi="ar-IQ"/>
              </w:rPr>
            </w:pPr>
          </w:p>
        </w:tc>
        <w:tc>
          <w:tcPr>
            <w:tcW w:w="1771" w:type="dxa"/>
            <w:shd w:val="clear" w:color="auto" w:fill="BFBFBF" w:themeFill="background1" w:themeFillShade="BF"/>
          </w:tcPr>
          <w:p w:rsidR="001403F6" w:rsidRDefault="004E7865" w:rsidP="001F01AF">
            <w:pPr>
              <w:tabs>
                <w:tab w:val="left" w:pos="3674"/>
              </w:tabs>
              <w:jc w:val="right"/>
              <w:rPr>
                <w:sz w:val="28"/>
                <w:szCs w:val="28"/>
                <w:rtl/>
                <w:lang w:bidi="ar-IQ"/>
              </w:rPr>
            </w:pPr>
            <w:r w:rsidRPr="006E1446">
              <w:t>Lectures</w:t>
            </w:r>
          </w:p>
        </w:tc>
        <w:tc>
          <w:tcPr>
            <w:tcW w:w="1771" w:type="dxa"/>
            <w:shd w:val="clear" w:color="auto" w:fill="BFBFBF" w:themeFill="background1" w:themeFillShade="BF"/>
          </w:tcPr>
          <w:p w:rsidR="001403F6" w:rsidRDefault="004E7865" w:rsidP="001F01AF">
            <w:pPr>
              <w:tabs>
                <w:tab w:val="left" w:pos="3674"/>
              </w:tabs>
              <w:jc w:val="right"/>
              <w:rPr>
                <w:sz w:val="28"/>
                <w:szCs w:val="28"/>
                <w:rtl/>
                <w:lang w:bidi="ar-IQ"/>
              </w:rPr>
            </w:pPr>
            <w:r w:rsidRPr="004E7865">
              <w:t xml:space="preserve">The importance </w:t>
            </w:r>
            <w:r w:rsidRPr="004E7865">
              <w:lastRenderedPageBreak/>
              <w:t>of ecotourism</w:t>
            </w:r>
          </w:p>
        </w:tc>
        <w:tc>
          <w:tcPr>
            <w:tcW w:w="1771" w:type="dxa"/>
            <w:shd w:val="clear" w:color="auto" w:fill="BFBFBF" w:themeFill="background1" w:themeFillShade="BF"/>
          </w:tcPr>
          <w:p w:rsidR="001403F6" w:rsidRDefault="00C47189" w:rsidP="001F01AF">
            <w:pPr>
              <w:tabs>
                <w:tab w:val="left" w:pos="3674"/>
              </w:tabs>
              <w:jc w:val="right"/>
              <w:rPr>
                <w:sz w:val="28"/>
                <w:szCs w:val="28"/>
                <w:rtl/>
                <w:lang w:bidi="ar-IQ"/>
              </w:rPr>
            </w:pPr>
            <w:r w:rsidRPr="004E7865">
              <w:lastRenderedPageBreak/>
              <w:t xml:space="preserve">The importance </w:t>
            </w:r>
            <w:r w:rsidRPr="004E7865">
              <w:lastRenderedPageBreak/>
              <w:t>of ecotourism</w:t>
            </w:r>
          </w:p>
        </w:tc>
        <w:tc>
          <w:tcPr>
            <w:tcW w:w="1771" w:type="dxa"/>
            <w:shd w:val="clear" w:color="auto" w:fill="BFBFBF" w:themeFill="background1" w:themeFillShade="BF"/>
          </w:tcPr>
          <w:p w:rsidR="001403F6" w:rsidRDefault="001403F6" w:rsidP="001403F6">
            <w:pPr>
              <w:jc w:val="center"/>
            </w:pPr>
            <w:r w:rsidRPr="00235603">
              <w:rPr>
                <w:sz w:val="28"/>
                <w:szCs w:val="28"/>
                <w:lang w:bidi="ar-IQ"/>
              </w:rPr>
              <w:lastRenderedPageBreak/>
              <w:t>2</w:t>
            </w:r>
          </w:p>
        </w:tc>
        <w:tc>
          <w:tcPr>
            <w:tcW w:w="1771" w:type="dxa"/>
            <w:shd w:val="clear" w:color="auto" w:fill="BFBFBF" w:themeFill="background1" w:themeFillShade="BF"/>
          </w:tcPr>
          <w:p w:rsidR="001403F6" w:rsidRDefault="001403F6" w:rsidP="001F01AF">
            <w:pPr>
              <w:tabs>
                <w:tab w:val="left" w:pos="3674"/>
              </w:tabs>
              <w:jc w:val="right"/>
              <w:rPr>
                <w:sz w:val="28"/>
                <w:szCs w:val="28"/>
                <w:lang w:bidi="ar-IQ"/>
              </w:rPr>
            </w:pPr>
            <w:r>
              <w:rPr>
                <w:sz w:val="28"/>
                <w:szCs w:val="28"/>
                <w:lang w:bidi="ar-IQ"/>
              </w:rPr>
              <w:t>29</w:t>
            </w:r>
          </w:p>
        </w:tc>
      </w:tr>
      <w:tr w:rsidR="001403F6" w:rsidTr="001F01AF">
        <w:trPr>
          <w:gridBefore w:val="1"/>
          <w:wBefore w:w="6" w:type="dxa"/>
        </w:trPr>
        <w:tc>
          <w:tcPr>
            <w:tcW w:w="1771" w:type="dxa"/>
            <w:shd w:val="clear" w:color="auto" w:fill="BFBFBF" w:themeFill="background1" w:themeFillShade="BF"/>
          </w:tcPr>
          <w:p w:rsidR="001403F6" w:rsidRDefault="001403F6" w:rsidP="001F01AF">
            <w:pPr>
              <w:tabs>
                <w:tab w:val="left" w:pos="3674"/>
              </w:tabs>
              <w:jc w:val="right"/>
              <w:rPr>
                <w:sz w:val="28"/>
                <w:szCs w:val="28"/>
                <w:rtl/>
                <w:lang w:bidi="ar-IQ"/>
              </w:rPr>
            </w:pPr>
          </w:p>
        </w:tc>
        <w:tc>
          <w:tcPr>
            <w:tcW w:w="1771" w:type="dxa"/>
            <w:shd w:val="clear" w:color="auto" w:fill="BFBFBF" w:themeFill="background1" w:themeFillShade="BF"/>
          </w:tcPr>
          <w:p w:rsidR="001403F6" w:rsidRDefault="004E7865" w:rsidP="001F01AF">
            <w:pPr>
              <w:tabs>
                <w:tab w:val="left" w:pos="3674"/>
              </w:tabs>
              <w:jc w:val="right"/>
              <w:rPr>
                <w:sz w:val="28"/>
                <w:szCs w:val="28"/>
                <w:rtl/>
                <w:lang w:bidi="ar-IQ"/>
              </w:rPr>
            </w:pPr>
            <w:r w:rsidRPr="006E1446">
              <w:t>Lectures</w:t>
            </w:r>
          </w:p>
        </w:tc>
        <w:tc>
          <w:tcPr>
            <w:tcW w:w="1771" w:type="dxa"/>
            <w:shd w:val="clear" w:color="auto" w:fill="BFBFBF" w:themeFill="background1" w:themeFillShade="BF"/>
          </w:tcPr>
          <w:p w:rsidR="001403F6" w:rsidRPr="004E7865" w:rsidRDefault="004E7865" w:rsidP="001F01AF">
            <w:pPr>
              <w:tabs>
                <w:tab w:val="left" w:pos="3674"/>
              </w:tabs>
              <w:jc w:val="right"/>
              <w:rPr>
                <w:sz w:val="28"/>
                <w:szCs w:val="28"/>
                <w:rtl/>
                <w:lang w:bidi="ar-IQ"/>
              </w:rPr>
            </w:pPr>
            <w:r w:rsidRPr="004E7865">
              <w:t>Ecotourism is a form of sustainable tourism</w:t>
            </w:r>
          </w:p>
        </w:tc>
        <w:tc>
          <w:tcPr>
            <w:tcW w:w="1771" w:type="dxa"/>
            <w:shd w:val="clear" w:color="auto" w:fill="BFBFBF" w:themeFill="background1" w:themeFillShade="BF"/>
          </w:tcPr>
          <w:p w:rsidR="001403F6" w:rsidRPr="004E7865" w:rsidRDefault="004E7865" w:rsidP="001F01AF">
            <w:pPr>
              <w:tabs>
                <w:tab w:val="left" w:pos="3674"/>
              </w:tabs>
              <w:jc w:val="right"/>
              <w:rPr>
                <w:sz w:val="28"/>
                <w:szCs w:val="28"/>
                <w:rtl/>
                <w:lang w:bidi="ar-IQ"/>
              </w:rPr>
            </w:pPr>
            <w:r w:rsidRPr="004E7865">
              <w:t>Ecotourism is a form of sustainable tourism</w:t>
            </w:r>
          </w:p>
        </w:tc>
        <w:tc>
          <w:tcPr>
            <w:tcW w:w="1771" w:type="dxa"/>
            <w:shd w:val="clear" w:color="auto" w:fill="BFBFBF" w:themeFill="background1" w:themeFillShade="BF"/>
          </w:tcPr>
          <w:p w:rsidR="001403F6" w:rsidRDefault="001403F6" w:rsidP="001403F6">
            <w:pPr>
              <w:jc w:val="center"/>
            </w:pPr>
            <w:r w:rsidRPr="00235603">
              <w:rPr>
                <w:sz w:val="28"/>
                <w:szCs w:val="28"/>
                <w:lang w:bidi="ar-IQ"/>
              </w:rPr>
              <w:t>2</w:t>
            </w:r>
          </w:p>
        </w:tc>
        <w:tc>
          <w:tcPr>
            <w:tcW w:w="1771" w:type="dxa"/>
            <w:shd w:val="clear" w:color="auto" w:fill="BFBFBF" w:themeFill="background1" w:themeFillShade="BF"/>
          </w:tcPr>
          <w:p w:rsidR="001403F6" w:rsidRDefault="001403F6" w:rsidP="001F01AF">
            <w:pPr>
              <w:tabs>
                <w:tab w:val="left" w:pos="3674"/>
              </w:tabs>
              <w:jc w:val="right"/>
              <w:rPr>
                <w:sz w:val="28"/>
                <w:szCs w:val="28"/>
                <w:rtl/>
                <w:lang w:bidi="ar-IQ"/>
              </w:rPr>
            </w:pPr>
            <w:r>
              <w:rPr>
                <w:sz w:val="28"/>
                <w:szCs w:val="28"/>
                <w:lang w:bidi="ar-IQ"/>
              </w:rPr>
              <w:t>30</w:t>
            </w:r>
          </w:p>
        </w:tc>
      </w:tr>
    </w:tbl>
    <w:p w:rsidR="00582264" w:rsidRPr="00582264" w:rsidRDefault="00582264" w:rsidP="00582264">
      <w:pPr>
        <w:tabs>
          <w:tab w:val="left" w:pos="3674"/>
        </w:tabs>
        <w:jc w:val="right"/>
        <w:rPr>
          <w:rFonts w:ascii="Calibri" w:eastAsia="Times New Roman" w:hAnsi="Calibri" w:cs="Arial"/>
          <w:sz w:val="28"/>
          <w:szCs w:val="28"/>
          <w:rtl/>
          <w:lang w:bidi="ar-IQ"/>
        </w:rPr>
      </w:pPr>
    </w:p>
    <w:tbl>
      <w:tblPr>
        <w:tblStyle w:val="1"/>
        <w:bidiVisual/>
        <w:tblW w:w="10866" w:type="dxa"/>
        <w:tblInd w:w="-942" w:type="dxa"/>
        <w:tblLook w:val="04A0" w:firstRow="1" w:lastRow="0" w:firstColumn="1" w:lastColumn="0" w:noHBand="0" w:noVBand="1"/>
      </w:tblPr>
      <w:tblGrid>
        <w:gridCol w:w="4961"/>
        <w:gridCol w:w="5893"/>
        <w:gridCol w:w="12"/>
      </w:tblGrid>
      <w:tr w:rsidR="00663D05" w:rsidRPr="00582264" w:rsidTr="001F01AF">
        <w:trPr>
          <w:gridAfter w:val="1"/>
          <w:wAfter w:w="12" w:type="dxa"/>
        </w:trPr>
        <w:tc>
          <w:tcPr>
            <w:tcW w:w="10854" w:type="dxa"/>
            <w:gridSpan w:val="2"/>
            <w:shd w:val="clear" w:color="auto" w:fill="BFBFBF" w:themeFill="background1" w:themeFillShade="BF"/>
          </w:tcPr>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 xml:space="preserve">12.Infastructure </w:t>
            </w:r>
          </w:p>
        </w:tc>
      </w:tr>
      <w:tr w:rsidR="00663D05" w:rsidRPr="00582264" w:rsidTr="001F01AF">
        <w:tc>
          <w:tcPr>
            <w:tcW w:w="4961" w:type="dxa"/>
            <w:tcBorders>
              <w:right w:val="single" w:sz="4" w:space="0" w:color="auto"/>
            </w:tcBorders>
          </w:tcPr>
          <w:p w:rsidR="00663D05" w:rsidRPr="00582264" w:rsidRDefault="00663D05" w:rsidP="001F01AF">
            <w:pPr>
              <w:tabs>
                <w:tab w:val="left" w:pos="244"/>
                <w:tab w:val="right" w:pos="1657"/>
                <w:tab w:val="left" w:pos="3674"/>
              </w:tabs>
              <w:rPr>
                <w:rFonts w:ascii="Calibri" w:hAnsi="Calibri" w:cs="Arial"/>
                <w:sz w:val="30"/>
                <w:szCs w:val="30"/>
                <w:lang w:bidi="ar-IQ"/>
              </w:rPr>
            </w:pPr>
            <w:r w:rsidRPr="00582264">
              <w:rPr>
                <w:rFonts w:ascii="Calibri" w:hAnsi="Calibri" w:cs="Arial"/>
                <w:sz w:val="30"/>
                <w:szCs w:val="30"/>
                <w:lang w:bidi="ar-IQ"/>
              </w:rPr>
              <w:t xml:space="preserve"> </w:t>
            </w:r>
          </w:p>
        </w:tc>
        <w:tc>
          <w:tcPr>
            <w:tcW w:w="5905" w:type="dxa"/>
            <w:gridSpan w:val="2"/>
            <w:tcBorders>
              <w:left w:val="single" w:sz="4" w:space="0" w:color="auto"/>
            </w:tcBorders>
          </w:tcPr>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 xml:space="preserve">Required reading </w:t>
            </w:r>
          </w:p>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 xml:space="preserve">-CORE TEYTS </w:t>
            </w:r>
          </w:p>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-COURSE MATERIALS</w:t>
            </w:r>
          </w:p>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ab/>
            </w:r>
            <w:r w:rsidRPr="00582264">
              <w:rPr>
                <w:rFonts w:ascii="Calibri" w:hAnsi="Calibri" w:cs="Arial"/>
                <w:sz w:val="30"/>
                <w:szCs w:val="30"/>
                <w:lang w:bidi="ar-IQ"/>
              </w:rPr>
              <w:tab/>
              <w:t>-OTHER</w:t>
            </w:r>
          </w:p>
        </w:tc>
      </w:tr>
      <w:tr w:rsidR="00663D05" w:rsidRPr="00582264" w:rsidTr="001F01AF">
        <w:trPr>
          <w:gridAfter w:val="1"/>
          <w:wAfter w:w="12" w:type="dxa"/>
        </w:trPr>
        <w:tc>
          <w:tcPr>
            <w:tcW w:w="4961" w:type="dxa"/>
            <w:tcBorders>
              <w:right w:val="single" w:sz="4" w:space="0" w:color="auto"/>
            </w:tcBorders>
            <w:shd w:val="clear" w:color="auto" w:fill="BFBFBF" w:themeFill="background1" w:themeFillShade="BF"/>
          </w:tcPr>
          <w:p w:rsidR="00663D05" w:rsidRPr="00582264" w:rsidRDefault="00663D05" w:rsidP="001F01AF">
            <w:pPr>
              <w:tabs>
                <w:tab w:val="left" w:pos="3674"/>
              </w:tabs>
              <w:jc w:val="right"/>
              <w:rPr>
                <w:rFonts w:ascii="Calibri" w:hAnsi="Calibri" w:cs="Arial"/>
                <w:sz w:val="30"/>
                <w:szCs w:val="30"/>
                <w:rtl/>
                <w:lang w:bidi="ar-IQ"/>
              </w:rPr>
            </w:pPr>
          </w:p>
        </w:tc>
        <w:tc>
          <w:tcPr>
            <w:tcW w:w="5893" w:type="dxa"/>
            <w:tcBorders>
              <w:left w:val="single" w:sz="4" w:space="0" w:color="auto"/>
            </w:tcBorders>
            <w:shd w:val="clear" w:color="auto" w:fill="BFBFBF" w:themeFill="background1" w:themeFillShade="BF"/>
          </w:tcPr>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Special requirements (include for example workshops , periodicals, IT software ,websites)</w:t>
            </w:r>
          </w:p>
        </w:tc>
      </w:tr>
      <w:tr w:rsidR="00663D05" w:rsidRPr="00582264" w:rsidTr="001F01AF">
        <w:trPr>
          <w:gridAfter w:val="1"/>
          <w:wAfter w:w="12" w:type="dxa"/>
        </w:trPr>
        <w:tc>
          <w:tcPr>
            <w:tcW w:w="4961" w:type="dxa"/>
            <w:tcBorders>
              <w:right w:val="single" w:sz="4" w:space="0" w:color="auto"/>
            </w:tcBorders>
          </w:tcPr>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 xml:space="preserve"> </w:t>
            </w:r>
          </w:p>
        </w:tc>
        <w:tc>
          <w:tcPr>
            <w:tcW w:w="5893" w:type="dxa"/>
            <w:tcBorders>
              <w:left w:val="single" w:sz="4" w:space="0" w:color="auto"/>
            </w:tcBorders>
          </w:tcPr>
          <w:p w:rsidR="00663D05" w:rsidRPr="00582264" w:rsidRDefault="00663D05" w:rsidP="001F01AF">
            <w:pPr>
              <w:tabs>
                <w:tab w:val="left" w:pos="3674"/>
              </w:tabs>
              <w:jc w:val="right"/>
              <w:rPr>
                <w:rFonts w:ascii="Calibri" w:hAnsi="Calibri" w:cs="Arial"/>
                <w:sz w:val="30"/>
                <w:szCs w:val="30"/>
                <w:lang w:bidi="ar-IQ"/>
              </w:rPr>
            </w:pPr>
            <w:r w:rsidRPr="00582264">
              <w:rPr>
                <w:rFonts w:ascii="Calibri" w:hAnsi="Calibri" w:cs="Arial"/>
                <w:sz w:val="30"/>
                <w:szCs w:val="30"/>
                <w:lang w:bidi="ar-IQ"/>
              </w:rPr>
              <w:t>Community –based facilities include for example , guest Lectures, internship , field studies)</w:t>
            </w:r>
          </w:p>
          <w:p w:rsidR="00663D05" w:rsidRPr="00582264" w:rsidRDefault="00663D05" w:rsidP="001F01AF">
            <w:pPr>
              <w:tabs>
                <w:tab w:val="left" w:pos="3674"/>
              </w:tabs>
              <w:jc w:val="right"/>
              <w:rPr>
                <w:rFonts w:ascii="Calibri" w:hAnsi="Calibri" w:cs="Arial"/>
                <w:sz w:val="30"/>
                <w:szCs w:val="30"/>
                <w:lang w:bidi="ar-IQ"/>
              </w:rPr>
            </w:pPr>
          </w:p>
        </w:tc>
      </w:tr>
    </w:tbl>
    <w:p w:rsidR="00582264" w:rsidRDefault="00582264" w:rsidP="004E7865">
      <w:pPr>
        <w:tabs>
          <w:tab w:val="left" w:pos="3674"/>
        </w:tabs>
        <w:rPr>
          <w:rFonts w:ascii="Calibri" w:eastAsia="Times New Roman" w:hAnsi="Calibri" w:cs="Arial"/>
          <w:sz w:val="28"/>
          <w:szCs w:val="28"/>
          <w:rtl/>
          <w:lang w:bidi="ar-IQ"/>
        </w:rPr>
      </w:pPr>
    </w:p>
    <w:tbl>
      <w:tblPr>
        <w:tblStyle w:val="3"/>
        <w:bidiVisual/>
        <w:tblW w:w="10774" w:type="dxa"/>
        <w:tblInd w:w="-942" w:type="dxa"/>
        <w:tblLook w:val="04A0" w:firstRow="1" w:lastRow="0" w:firstColumn="1" w:lastColumn="0" w:noHBand="0" w:noVBand="1"/>
      </w:tblPr>
      <w:tblGrid>
        <w:gridCol w:w="4936"/>
        <w:gridCol w:w="5838"/>
      </w:tblGrid>
      <w:tr w:rsidR="00654AE6" w:rsidRPr="00654AE6" w:rsidTr="001F01AF">
        <w:tc>
          <w:tcPr>
            <w:tcW w:w="4936" w:type="dxa"/>
            <w:tcBorders>
              <w:right w:val="single" w:sz="4" w:space="0" w:color="auto"/>
            </w:tcBorders>
            <w:shd w:val="clear" w:color="auto" w:fill="BFBFBF" w:themeFill="background1" w:themeFillShade="BF"/>
          </w:tcPr>
          <w:p w:rsidR="00654AE6" w:rsidRPr="00654AE6" w:rsidRDefault="00654AE6" w:rsidP="00654AE6">
            <w:pPr>
              <w:tabs>
                <w:tab w:val="left" w:pos="3674"/>
              </w:tabs>
              <w:jc w:val="right"/>
              <w:rPr>
                <w:rFonts w:ascii="Calibri" w:hAnsi="Calibri" w:cs="Arial"/>
                <w:sz w:val="28"/>
                <w:szCs w:val="28"/>
                <w:rtl/>
                <w:lang w:bidi="ar-IQ"/>
              </w:rPr>
            </w:pPr>
          </w:p>
        </w:tc>
        <w:tc>
          <w:tcPr>
            <w:tcW w:w="5838" w:type="dxa"/>
            <w:tcBorders>
              <w:left w:val="single" w:sz="4" w:space="0" w:color="auto"/>
            </w:tcBorders>
            <w:shd w:val="clear" w:color="auto" w:fill="BFBFBF" w:themeFill="background1" w:themeFillShade="BF"/>
          </w:tcPr>
          <w:p w:rsidR="00654AE6" w:rsidRPr="00654AE6" w:rsidRDefault="00654AE6" w:rsidP="00654AE6">
            <w:pPr>
              <w:tabs>
                <w:tab w:val="left" w:pos="3674"/>
              </w:tabs>
              <w:jc w:val="right"/>
              <w:rPr>
                <w:rFonts w:ascii="Calibri" w:hAnsi="Calibri" w:cs="Arial"/>
                <w:sz w:val="28"/>
                <w:szCs w:val="28"/>
                <w:lang w:bidi="ar-IQ"/>
              </w:rPr>
            </w:pPr>
            <w:r w:rsidRPr="00654AE6">
              <w:rPr>
                <w:rFonts w:ascii="Calibri" w:hAnsi="Calibri" w:cs="Arial"/>
                <w:sz w:val="28"/>
                <w:szCs w:val="28"/>
                <w:lang w:bidi="ar-IQ"/>
              </w:rPr>
              <w:t xml:space="preserve">13.Admissions </w:t>
            </w:r>
          </w:p>
        </w:tc>
      </w:tr>
      <w:tr w:rsidR="00654AE6" w:rsidRPr="00654AE6" w:rsidTr="001F01AF">
        <w:tc>
          <w:tcPr>
            <w:tcW w:w="4936" w:type="dxa"/>
            <w:tcBorders>
              <w:right w:val="single" w:sz="4" w:space="0" w:color="auto"/>
            </w:tcBorders>
            <w:shd w:val="clear" w:color="auto" w:fill="BFBFBF" w:themeFill="background1" w:themeFillShade="BF"/>
          </w:tcPr>
          <w:p w:rsidR="00654AE6" w:rsidRPr="00654AE6" w:rsidRDefault="00654AE6" w:rsidP="00654AE6">
            <w:pPr>
              <w:tabs>
                <w:tab w:val="left" w:pos="3674"/>
              </w:tabs>
              <w:jc w:val="right"/>
              <w:rPr>
                <w:rFonts w:ascii="Calibri" w:hAnsi="Calibri" w:cs="Arial"/>
                <w:sz w:val="28"/>
                <w:szCs w:val="28"/>
                <w:rtl/>
                <w:lang w:bidi="ar-IQ"/>
              </w:rPr>
            </w:pPr>
          </w:p>
        </w:tc>
        <w:tc>
          <w:tcPr>
            <w:tcW w:w="5838" w:type="dxa"/>
            <w:tcBorders>
              <w:left w:val="single" w:sz="4" w:space="0" w:color="auto"/>
            </w:tcBorders>
          </w:tcPr>
          <w:p w:rsidR="00654AE6" w:rsidRPr="00654AE6" w:rsidRDefault="00654AE6" w:rsidP="00654AE6">
            <w:pPr>
              <w:tabs>
                <w:tab w:val="left" w:pos="3674"/>
              </w:tabs>
              <w:jc w:val="right"/>
              <w:rPr>
                <w:rFonts w:ascii="Calibri" w:hAnsi="Calibri" w:cs="Arial"/>
                <w:sz w:val="28"/>
                <w:szCs w:val="28"/>
                <w:lang w:bidi="ar-IQ"/>
              </w:rPr>
            </w:pPr>
            <w:r w:rsidRPr="00654AE6">
              <w:rPr>
                <w:rFonts w:ascii="Calibri" w:hAnsi="Calibri" w:cs="Arial"/>
                <w:sz w:val="28"/>
                <w:szCs w:val="28"/>
                <w:lang w:bidi="ar-IQ"/>
              </w:rPr>
              <w:t xml:space="preserve">Pre-requisites </w:t>
            </w:r>
          </w:p>
        </w:tc>
      </w:tr>
      <w:tr w:rsidR="00654AE6" w:rsidRPr="00654AE6" w:rsidTr="001F01AF">
        <w:tc>
          <w:tcPr>
            <w:tcW w:w="4936" w:type="dxa"/>
            <w:tcBorders>
              <w:right w:val="single" w:sz="4" w:space="0" w:color="auto"/>
            </w:tcBorders>
            <w:shd w:val="clear" w:color="auto" w:fill="BFBFBF" w:themeFill="background1" w:themeFillShade="BF"/>
          </w:tcPr>
          <w:p w:rsidR="00654AE6" w:rsidRPr="00654AE6" w:rsidRDefault="00654AE6" w:rsidP="00654AE6">
            <w:pPr>
              <w:tabs>
                <w:tab w:val="left" w:pos="3674"/>
              </w:tabs>
              <w:jc w:val="right"/>
              <w:rPr>
                <w:rFonts w:ascii="Calibri" w:hAnsi="Calibri" w:cs="Arial"/>
                <w:sz w:val="28"/>
                <w:szCs w:val="28"/>
                <w:lang w:bidi="ar-IQ"/>
              </w:rPr>
            </w:pPr>
            <w:r>
              <w:rPr>
                <w:rFonts w:ascii="Calibri" w:hAnsi="Calibri" w:cs="Arial"/>
                <w:sz w:val="28"/>
                <w:szCs w:val="28"/>
                <w:lang w:bidi="ar-IQ"/>
              </w:rPr>
              <w:t>30</w:t>
            </w:r>
          </w:p>
        </w:tc>
        <w:tc>
          <w:tcPr>
            <w:tcW w:w="5838" w:type="dxa"/>
            <w:tcBorders>
              <w:left w:val="single" w:sz="4" w:space="0" w:color="auto"/>
            </w:tcBorders>
            <w:shd w:val="clear" w:color="auto" w:fill="BFBFBF" w:themeFill="background1" w:themeFillShade="BF"/>
          </w:tcPr>
          <w:p w:rsidR="00654AE6" w:rsidRPr="00654AE6" w:rsidRDefault="00654AE6" w:rsidP="00654AE6">
            <w:pPr>
              <w:tabs>
                <w:tab w:val="left" w:pos="3674"/>
              </w:tabs>
              <w:jc w:val="right"/>
              <w:rPr>
                <w:rFonts w:ascii="Calibri" w:hAnsi="Calibri" w:cs="Arial"/>
                <w:sz w:val="28"/>
                <w:szCs w:val="28"/>
                <w:lang w:bidi="ar-IQ"/>
              </w:rPr>
            </w:pPr>
            <w:r w:rsidRPr="00654AE6">
              <w:rPr>
                <w:rFonts w:ascii="Calibri" w:hAnsi="Calibri" w:cs="Arial"/>
                <w:sz w:val="28"/>
                <w:szCs w:val="28"/>
                <w:lang w:bidi="ar-IQ"/>
              </w:rPr>
              <w:t xml:space="preserve">Minimum number of students  </w:t>
            </w:r>
          </w:p>
        </w:tc>
      </w:tr>
      <w:tr w:rsidR="00654AE6" w:rsidRPr="00654AE6" w:rsidTr="001F01AF">
        <w:tc>
          <w:tcPr>
            <w:tcW w:w="4936" w:type="dxa"/>
            <w:tcBorders>
              <w:right w:val="single" w:sz="4" w:space="0" w:color="auto"/>
            </w:tcBorders>
            <w:shd w:val="clear" w:color="auto" w:fill="BFBFBF" w:themeFill="background1" w:themeFillShade="BF"/>
          </w:tcPr>
          <w:p w:rsidR="00654AE6" w:rsidRPr="00654AE6" w:rsidRDefault="00654AE6" w:rsidP="00654AE6">
            <w:pPr>
              <w:tabs>
                <w:tab w:val="left" w:pos="3674"/>
              </w:tabs>
              <w:jc w:val="right"/>
              <w:rPr>
                <w:rFonts w:ascii="Calibri" w:hAnsi="Calibri" w:cs="Arial"/>
                <w:sz w:val="28"/>
                <w:szCs w:val="28"/>
                <w:lang w:bidi="ar-IQ"/>
              </w:rPr>
            </w:pPr>
            <w:r>
              <w:rPr>
                <w:rFonts w:ascii="Calibri" w:hAnsi="Calibri" w:cs="Arial"/>
                <w:sz w:val="28"/>
                <w:szCs w:val="28"/>
                <w:lang w:bidi="ar-IQ"/>
              </w:rPr>
              <w:t>90</w:t>
            </w:r>
          </w:p>
        </w:tc>
        <w:tc>
          <w:tcPr>
            <w:tcW w:w="5838" w:type="dxa"/>
            <w:tcBorders>
              <w:left w:val="single" w:sz="4" w:space="0" w:color="auto"/>
            </w:tcBorders>
            <w:shd w:val="clear" w:color="auto" w:fill="FFFFFF" w:themeFill="background1"/>
          </w:tcPr>
          <w:p w:rsidR="00654AE6" w:rsidRPr="00654AE6" w:rsidRDefault="00654AE6" w:rsidP="00654AE6">
            <w:pPr>
              <w:tabs>
                <w:tab w:val="left" w:pos="3674"/>
              </w:tabs>
              <w:jc w:val="right"/>
              <w:rPr>
                <w:rFonts w:ascii="Calibri" w:hAnsi="Calibri" w:cs="Arial"/>
                <w:sz w:val="28"/>
                <w:szCs w:val="28"/>
                <w:lang w:bidi="ar-IQ"/>
              </w:rPr>
            </w:pPr>
            <w:r w:rsidRPr="00654AE6">
              <w:rPr>
                <w:rFonts w:ascii="Calibri" w:hAnsi="Calibri" w:cs="Arial"/>
                <w:sz w:val="28"/>
                <w:szCs w:val="28"/>
                <w:lang w:bidi="ar-IQ"/>
              </w:rPr>
              <w:t xml:space="preserve">Maximum number of students </w:t>
            </w:r>
          </w:p>
        </w:tc>
      </w:tr>
    </w:tbl>
    <w:p w:rsidR="00654AE6" w:rsidRPr="00663D05" w:rsidRDefault="00654AE6" w:rsidP="004E7865">
      <w:pPr>
        <w:tabs>
          <w:tab w:val="left" w:pos="3674"/>
        </w:tabs>
        <w:rPr>
          <w:rFonts w:ascii="Calibri" w:eastAsia="Times New Roman" w:hAnsi="Calibri" w:cs="Arial"/>
          <w:sz w:val="28"/>
          <w:szCs w:val="28"/>
          <w:rtl/>
          <w:lang w:bidi="ar-IQ"/>
        </w:rPr>
      </w:pPr>
    </w:p>
    <w:tbl>
      <w:tblPr>
        <w:tblStyle w:val="1"/>
        <w:bidiVisual/>
        <w:tblW w:w="10632" w:type="dxa"/>
        <w:tblInd w:w="-1084" w:type="dxa"/>
        <w:tblLook w:val="04A0" w:firstRow="1" w:lastRow="0" w:firstColumn="1" w:lastColumn="0" w:noHBand="0" w:noVBand="1"/>
      </w:tblPr>
      <w:tblGrid>
        <w:gridCol w:w="10632"/>
      </w:tblGrid>
      <w:tr w:rsidR="00663D05" w:rsidRPr="00582264" w:rsidTr="001F01AF">
        <w:tc>
          <w:tcPr>
            <w:tcW w:w="10632" w:type="dxa"/>
            <w:shd w:val="clear" w:color="auto" w:fill="BFBFBF" w:themeFill="background1" w:themeFillShade="BF"/>
          </w:tcPr>
          <w:p w:rsidR="00663D05" w:rsidRPr="00582264" w:rsidRDefault="00663D05" w:rsidP="00654AE6">
            <w:pPr>
              <w:tabs>
                <w:tab w:val="left" w:pos="3674"/>
              </w:tabs>
              <w:jc w:val="right"/>
              <w:rPr>
                <w:rFonts w:ascii="Calibri" w:hAnsi="Calibri" w:cs="Arial"/>
                <w:sz w:val="28"/>
                <w:szCs w:val="28"/>
                <w:lang w:bidi="ar-IQ"/>
              </w:rPr>
            </w:pPr>
            <w:r w:rsidRPr="00582264">
              <w:rPr>
                <w:rFonts w:ascii="Calibri" w:hAnsi="Calibri" w:cs="Arial"/>
                <w:sz w:val="28"/>
                <w:szCs w:val="28"/>
                <w:lang w:bidi="ar-IQ"/>
              </w:rPr>
              <w:t>1</w:t>
            </w:r>
            <w:r w:rsidR="00654AE6">
              <w:rPr>
                <w:rFonts w:ascii="Calibri" w:hAnsi="Calibri" w:cs="Arial"/>
                <w:sz w:val="28"/>
                <w:szCs w:val="28"/>
                <w:lang w:bidi="ar-IQ"/>
              </w:rPr>
              <w:t>4</w:t>
            </w:r>
            <w:r w:rsidRPr="00582264">
              <w:rPr>
                <w:rFonts w:ascii="Calibri" w:hAnsi="Calibri" w:cs="Arial"/>
                <w:sz w:val="28"/>
                <w:szCs w:val="28"/>
                <w:lang w:bidi="ar-IQ"/>
              </w:rPr>
              <w:t xml:space="preserve">.personal Development </w:t>
            </w:r>
          </w:p>
        </w:tc>
      </w:tr>
      <w:tr w:rsidR="00663D05" w:rsidRPr="00582264" w:rsidTr="001F01AF">
        <w:tc>
          <w:tcPr>
            <w:tcW w:w="10632" w:type="dxa"/>
          </w:tcPr>
          <w:p w:rsidR="00654AE6" w:rsidRPr="00654AE6" w:rsidRDefault="00654AE6" w:rsidP="00654AE6">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654AE6">
              <w:rPr>
                <w:rFonts w:ascii="Calibri" w:hAnsi="Calibri" w:cs="Arial"/>
                <w:sz w:val="28"/>
                <w:szCs w:val="28"/>
                <w:lang w:bidi="ar-IQ"/>
              </w:rPr>
              <w:t>Access to the latest books and literature in the field of tourism and its sustainability</w:t>
            </w:r>
            <w:r w:rsidRPr="00654AE6">
              <w:rPr>
                <w:rFonts w:ascii="Calibri" w:hAnsi="Calibri" w:cs="Arial"/>
                <w:sz w:val="28"/>
                <w:szCs w:val="28"/>
                <w:rtl/>
                <w:lang w:bidi="ar-IQ"/>
              </w:rPr>
              <w:t>.</w:t>
            </w:r>
          </w:p>
          <w:p w:rsidR="00654AE6" w:rsidRPr="00654AE6" w:rsidRDefault="00654AE6" w:rsidP="00654AE6">
            <w:pPr>
              <w:tabs>
                <w:tab w:val="left" w:pos="3674"/>
              </w:tabs>
              <w:bidi w:val="0"/>
              <w:rPr>
                <w:rFonts w:ascii="Calibri" w:hAnsi="Calibri" w:cs="Arial"/>
                <w:sz w:val="28"/>
                <w:szCs w:val="28"/>
                <w:lang w:bidi="ar-IQ"/>
              </w:rPr>
            </w:pPr>
            <w:r>
              <w:rPr>
                <w:rFonts w:ascii="Calibri" w:hAnsi="Calibri" w:cs="Arial"/>
                <w:sz w:val="28"/>
                <w:szCs w:val="28"/>
                <w:lang w:bidi="ar-IQ"/>
              </w:rPr>
              <w:t xml:space="preserve">- </w:t>
            </w:r>
            <w:r w:rsidRPr="00654AE6">
              <w:rPr>
                <w:rFonts w:ascii="Calibri" w:hAnsi="Calibri" w:cs="Arial"/>
                <w:sz w:val="28"/>
                <w:szCs w:val="28"/>
                <w:lang w:bidi="ar-IQ"/>
              </w:rPr>
              <w:t>Work is underway to develop a systematic book that is suitable for work in modern tourism institutions</w:t>
            </w:r>
            <w:r w:rsidRPr="00654AE6">
              <w:rPr>
                <w:rFonts w:ascii="Calibri" w:hAnsi="Calibri" w:cs="Arial"/>
                <w:sz w:val="28"/>
                <w:szCs w:val="28"/>
                <w:rtl/>
                <w:lang w:bidi="ar-IQ"/>
              </w:rPr>
              <w:t>.</w:t>
            </w:r>
          </w:p>
          <w:p w:rsidR="00663D05" w:rsidRPr="00582264" w:rsidRDefault="00654AE6" w:rsidP="00654AE6">
            <w:pPr>
              <w:tabs>
                <w:tab w:val="left" w:pos="3674"/>
              </w:tabs>
              <w:jc w:val="right"/>
              <w:rPr>
                <w:rFonts w:ascii="Calibri" w:hAnsi="Calibri" w:cs="Arial"/>
                <w:sz w:val="28"/>
                <w:szCs w:val="28"/>
                <w:rtl/>
                <w:lang w:bidi="ar-IQ"/>
              </w:rPr>
            </w:pPr>
            <w:r>
              <w:rPr>
                <w:rFonts w:ascii="Calibri" w:hAnsi="Calibri" w:cs="Arial"/>
                <w:sz w:val="28"/>
                <w:szCs w:val="28"/>
                <w:lang w:bidi="ar-IQ"/>
              </w:rPr>
              <w:t xml:space="preserve">- </w:t>
            </w:r>
            <w:r w:rsidRPr="00654AE6">
              <w:rPr>
                <w:rFonts w:ascii="Calibri" w:hAnsi="Calibri" w:cs="Arial"/>
                <w:sz w:val="28"/>
                <w:szCs w:val="28"/>
                <w:lang w:bidi="ar-IQ"/>
              </w:rPr>
              <w:t>Communicating with tourism companies and organizations to identify the most important problems that individuals face in the work environment to take measures to solve these problems and to involve students in this work</w:t>
            </w:r>
            <w:r>
              <w:rPr>
                <w:rFonts w:ascii="Calibri" w:hAnsi="Calibri" w:cs="Arial"/>
                <w:sz w:val="28"/>
                <w:szCs w:val="28"/>
                <w:lang w:bidi="ar-IQ"/>
              </w:rPr>
              <w:t>.</w:t>
            </w:r>
          </w:p>
          <w:p w:rsidR="00663D05" w:rsidRPr="00582264" w:rsidRDefault="00663D05" w:rsidP="001F01AF">
            <w:pPr>
              <w:tabs>
                <w:tab w:val="left" w:pos="3674"/>
              </w:tabs>
              <w:jc w:val="right"/>
              <w:rPr>
                <w:rFonts w:ascii="Calibri" w:hAnsi="Calibri" w:cs="Arial"/>
                <w:sz w:val="28"/>
                <w:szCs w:val="28"/>
                <w:rtl/>
                <w:lang w:bidi="ar-IQ"/>
              </w:rPr>
            </w:pPr>
          </w:p>
        </w:tc>
      </w:tr>
    </w:tbl>
    <w:p w:rsidR="00582264" w:rsidRPr="00582264" w:rsidRDefault="00582264" w:rsidP="004E7865">
      <w:pPr>
        <w:tabs>
          <w:tab w:val="left" w:pos="3674"/>
        </w:tabs>
        <w:rPr>
          <w:rFonts w:ascii="Calibri" w:eastAsia="Times New Roman" w:hAnsi="Calibri" w:cs="Arial"/>
          <w:sz w:val="28"/>
          <w:szCs w:val="28"/>
          <w:rtl/>
          <w:lang w:bidi="ar-IQ"/>
        </w:rPr>
      </w:pPr>
    </w:p>
    <w:p w:rsidR="00582264" w:rsidRPr="00582264" w:rsidRDefault="00582264" w:rsidP="004E7865">
      <w:pPr>
        <w:tabs>
          <w:tab w:val="left" w:pos="3674"/>
        </w:tabs>
        <w:rPr>
          <w:rFonts w:ascii="Calibri" w:eastAsia="Times New Roman" w:hAnsi="Calibri" w:cs="Arial"/>
          <w:sz w:val="28"/>
          <w:szCs w:val="28"/>
          <w:rtl/>
          <w:lang w:bidi="ar-IQ"/>
        </w:rPr>
      </w:pPr>
    </w:p>
    <w:p w:rsidR="00582264" w:rsidRPr="00582264" w:rsidRDefault="00582264" w:rsidP="004246E9">
      <w:pPr>
        <w:tabs>
          <w:tab w:val="left" w:pos="3674"/>
        </w:tabs>
        <w:rPr>
          <w:rFonts w:ascii="Calibri" w:eastAsia="Times New Roman" w:hAnsi="Calibri" w:cs="Arial"/>
          <w:sz w:val="28"/>
          <w:szCs w:val="28"/>
          <w:rtl/>
          <w:lang w:bidi="ar-IQ"/>
        </w:rPr>
      </w:pPr>
    </w:p>
    <w:tbl>
      <w:tblPr>
        <w:tblpPr w:leftFromText="180" w:rightFromText="180" w:vertAnchor="text" w:tblpX="12939" w:tblpY="-46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tblGrid>
      <w:tr w:rsidR="00582264" w:rsidRPr="00582264" w:rsidTr="00507FB7">
        <w:trPr>
          <w:trHeight w:val="3994"/>
        </w:trPr>
        <w:tc>
          <w:tcPr>
            <w:tcW w:w="4456" w:type="dxa"/>
          </w:tcPr>
          <w:p w:rsidR="00582264" w:rsidRPr="00582264" w:rsidRDefault="00582264" w:rsidP="00582264">
            <w:pPr>
              <w:tabs>
                <w:tab w:val="left" w:pos="3674"/>
              </w:tabs>
              <w:jc w:val="right"/>
              <w:rPr>
                <w:rFonts w:ascii="Calibri" w:eastAsia="Times New Roman" w:hAnsi="Calibri" w:cs="Arial"/>
                <w:sz w:val="28"/>
                <w:szCs w:val="28"/>
                <w:rtl/>
                <w:lang w:bidi="ar-IQ"/>
              </w:rPr>
            </w:pPr>
          </w:p>
        </w:tc>
      </w:tr>
    </w:tbl>
    <w:p w:rsidR="00A3442D" w:rsidRDefault="00E15C4B" w:rsidP="00E66736">
      <w:pPr>
        <w:tabs>
          <w:tab w:val="left" w:pos="3674"/>
        </w:tabs>
        <w:jc w:val="center"/>
        <w:rPr>
          <w:rtl/>
        </w:rPr>
      </w:pPr>
    </w:p>
    <w:sectPr w:rsidR="00A3442D" w:rsidSect="00F97245">
      <w:pgSz w:w="11906" w:h="16838"/>
      <w:pgMar w:top="1440" w:right="1800" w:bottom="1440" w:left="180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06D6"/>
    <w:multiLevelType w:val="hybridMultilevel"/>
    <w:tmpl w:val="D64837BC"/>
    <w:lvl w:ilvl="0" w:tplc="90A2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67A3B"/>
    <w:multiLevelType w:val="hybridMultilevel"/>
    <w:tmpl w:val="A9BE8B36"/>
    <w:lvl w:ilvl="0" w:tplc="B39C18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52F9"/>
    <w:multiLevelType w:val="hybridMultilevel"/>
    <w:tmpl w:val="93664A2A"/>
    <w:lvl w:ilvl="0" w:tplc="A810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C7"/>
    <w:rsid w:val="000F4AF7"/>
    <w:rsid w:val="001134B6"/>
    <w:rsid w:val="001403F6"/>
    <w:rsid w:val="00303E9B"/>
    <w:rsid w:val="004246E9"/>
    <w:rsid w:val="004E4821"/>
    <w:rsid w:val="004E7865"/>
    <w:rsid w:val="00582264"/>
    <w:rsid w:val="00633662"/>
    <w:rsid w:val="00654AE6"/>
    <w:rsid w:val="00663D05"/>
    <w:rsid w:val="00677015"/>
    <w:rsid w:val="00AB7065"/>
    <w:rsid w:val="00AD53C7"/>
    <w:rsid w:val="00B22F8B"/>
    <w:rsid w:val="00C47189"/>
    <w:rsid w:val="00CD46AB"/>
    <w:rsid w:val="00E15C4B"/>
    <w:rsid w:val="00E66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58226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82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34B6"/>
    <w:pPr>
      <w:ind w:left="720"/>
      <w:contextualSpacing/>
    </w:pPr>
  </w:style>
  <w:style w:type="table" w:customStyle="1" w:styleId="2">
    <w:name w:val="شبكة جدول2"/>
    <w:basedOn w:val="a1"/>
    <w:next w:val="a3"/>
    <w:uiPriority w:val="59"/>
    <w:rsid w:val="00CD46A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شبكة جدول3"/>
    <w:basedOn w:val="a1"/>
    <w:next w:val="a3"/>
    <w:uiPriority w:val="59"/>
    <w:rsid w:val="00654A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3"/>
    <w:uiPriority w:val="59"/>
    <w:rsid w:val="004246E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58226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82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34B6"/>
    <w:pPr>
      <w:ind w:left="720"/>
      <w:contextualSpacing/>
    </w:pPr>
  </w:style>
  <w:style w:type="table" w:customStyle="1" w:styleId="2">
    <w:name w:val="شبكة جدول2"/>
    <w:basedOn w:val="a1"/>
    <w:next w:val="a3"/>
    <w:uiPriority w:val="59"/>
    <w:rsid w:val="00CD46A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شبكة جدول3"/>
    <w:basedOn w:val="a1"/>
    <w:next w:val="a3"/>
    <w:uiPriority w:val="59"/>
    <w:rsid w:val="00654A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3"/>
    <w:uiPriority w:val="59"/>
    <w:rsid w:val="004246E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2086</Words>
  <Characters>11896</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2021-06-22T17:54:00Z</dcterms:created>
  <dcterms:modified xsi:type="dcterms:W3CDTF">2021-06-23T05:14:00Z</dcterms:modified>
</cp:coreProperties>
</file>